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9" w:rsidRDefault="00A57AF9" w:rsidP="00A57AF9">
      <w:pPr>
        <w:pStyle w:val="NormalnyWeb"/>
        <w:shd w:val="clear" w:color="auto" w:fill="FFFFFF"/>
        <w:spacing w:after="0" w:afterAutospacing="0" w:line="315" w:lineRule="atLeast"/>
        <w:jc w:val="center"/>
        <w:rPr>
          <w:rFonts w:ascii="Segoe UI" w:hAnsi="Segoe UI" w:cs="Segoe UI"/>
          <w:color w:val="2D2D2D"/>
          <w:sz w:val="21"/>
          <w:szCs w:val="21"/>
        </w:rPr>
      </w:pPr>
      <w:r>
        <w:rPr>
          <w:rFonts w:ascii="Segoe UI" w:hAnsi="Segoe UI" w:cs="Segoe UI"/>
          <w:b/>
          <w:bCs/>
          <w:color w:val="2D2D2D"/>
          <w:sz w:val="27"/>
          <w:szCs w:val="27"/>
        </w:rPr>
        <w:t>Proponowane zabawy:</w:t>
      </w:r>
    </w:p>
    <w:p w:rsidR="00A57AF9" w:rsidRDefault="00A57AF9" w:rsidP="00A57AF9">
      <w:pPr>
        <w:pStyle w:val="NormalnyWeb"/>
        <w:shd w:val="clear" w:color="auto" w:fill="FFFFFF"/>
        <w:spacing w:after="0" w:afterAutospacing="0" w:line="315" w:lineRule="atLeast"/>
        <w:rPr>
          <w:rFonts w:ascii="Segoe UI" w:hAnsi="Segoe UI" w:cs="Segoe UI"/>
          <w:color w:val="2D2D2D"/>
          <w:sz w:val="21"/>
          <w:szCs w:val="21"/>
        </w:rPr>
      </w:pPr>
      <w:r>
        <w:rPr>
          <w:rFonts w:ascii="Segoe UI" w:hAnsi="Segoe UI" w:cs="Segoe UI"/>
          <w:b/>
          <w:bCs/>
          <w:color w:val="2D2D2D"/>
          <w:sz w:val="27"/>
          <w:szCs w:val="27"/>
        </w:rPr>
        <w:t>21.04.2020r (wtorek)</w:t>
      </w:r>
      <w:r>
        <w:rPr>
          <w:rFonts w:ascii="Segoe UI" w:hAnsi="Segoe UI" w:cs="Segoe UI"/>
          <w:b/>
          <w:bCs/>
          <w:color w:val="2D2D2D"/>
          <w:sz w:val="27"/>
          <w:szCs w:val="27"/>
        </w:rPr>
        <w:br/>
      </w:r>
      <w:r>
        <w:rPr>
          <w:rFonts w:ascii="Segoe UI" w:hAnsi="Segoe UI" w:cs="Segoe UI"/>
          <w:b/>
          <w:bCs/>
          <w:color w:val="2D2D2D"/>
          <w:sz w:val="27"/>
          <w:szCs w:val="27"/>
        </w:rPr>
        <w:br/>
        <w:t xml:space="preserve">I. Ćwiczenia </w:t>
      </w:r>
      <w:proofErr w:type="spellStart"/>
      <w:r>
        <w:rPr>
          <w:rFonts w:ascii="Segoe UI" w:hAnsi="Segoe UI" w:cs="Segoe UI"/>
          <w:b/>
          <w:bCs/>
          <w:color w:val="2D2D2D"/>
          <w:sz w:val="27"/>
          <w:szCs w:val="27"/>
        </w:rPr>
        <w:t>edukacyjno</w:t>
      </w:r>
      <w:proofErr w:type="spellEnd"/>
      <w:r>
        <w:rPr>
          <w:rFonts w:ascii="Segoe UI" w:hAnsi="Segoe UI" w:cs="Segoe UI"/>
          <w:b/>
          <w:bCs/>
          <w:color w:val="2D2D2D"/>
          <w:sz w:val="27"/>
          <w:szCs w:val="27"/>
        </w:rPr>
        <w:t xml:space="preserve"> - poznawcze:</w:t>
      </w:r>
      <w:r>
        <w:rPr>
          <w:rFonts w:ascii="Segoe UI" w:hAnsi="Segoe UI" w:cs="Segoe UI"/>
          <w:b/>
          <w:bCs/>
          <w:color w:val="2D2D2D"/>
          <w:sz w:val="27"/>
          <w:szCs w:val="27"/>
        </w:rPr>
        <w:br/>
      </w:r>
      <w:r>
        <w:rPr>
          <w:rFonts w:ascii="Segoe UI" w:hAnsi="Segoe UI" w:cs="Segoe UI"/>
          <w:b/>
          <w:bCs/>
          <w:color w:val="2D2D2D"/>
          <w:sz w:val="27"/>
          <w:szCs w:val="27"/>
        </w:rPr>
        <w:br/>
        <w:t>- „Fasolowe cyferki”- </w:t>
      </w:r>
      <w:r>
        <w:rPr>
          <w:rFonts w:ascii="Segoe UI" w:hAnsi="Segoe UI" w:cs="Segoe UI"/>
          <w:color w:val="2D2D2D"/>
          <w:sz w:val="27"/>
          <w:szCs w:val="27"/>
        </w:rPr>
        <w:t>na kartce formatu A4 rodzic pisze dużą cyfrę np. 1, 2, 3. Zadaniem dziecka jest wypełnić te cyfrę w konturze ziarnami fasoli. Do przeprowadzenia tej zabawy możemy zamiast fasoli użyć drobnych kamieni, guzików, plasteliny. Natomiast zamiast cyferek możemy narysować litery. W ten przyjemny sposób łatwiej będzie utrwalić dziecku obraz graficzny literek i cyferek.</w:t>
      </w:r>
      <w:r>
        <w:rPr>
          <w:rFonts w:ascii="Segoe UI" w:hAnsi="Segoe UI" w:cs="Segoe UI"/>
          <w:color w:val="2D2D2D"/>
          <w:sz w:val="27"/>
          <w:szCs w:val="27"/>
        </w:rPr>
        <w:br/>
        <w:t>- </w:t>
      </w:r>
      <w:r>
        <w:rPr>
          <w:rFonts w:ascii="Segoe UI" w:hAnsi="Segoe UI" w:cs="Segoe UI"/>
          <w:b/>
          <w:bCs/>
          <w:color w:val="2D2D2D"/>
          <w:sz w:val="27"/>
          <w:szCs w:val="27"/>
        </w:rPr>
        <w:t>„Figury geometryczne”</w:t>
      </w:r>
      <w:r>
        <w:rPr>
          <w:rFonts w:ascii="Segoe UI" w:hAnsi="Segoe UI" w:cs="Segoe UI"/>
          <w:color w:val="2D2D2D"/>
          <w:sz w:val="27"/>
          <w:szCs w:val="27"/>
        </w:rPr>
        <w:t> - na tacy rozsypujemy piasek lub kaszę mannę. Taca pełni funkcje szkolnej tablicy, na której dziecko i rodzic mogą rysować oraz zmazywać. Po lewej stronie naszej tablicy rysujemy palcem np. koło. Nazywamy je kilka razy, dziecko powtarza. Zadaniem dziecka jest tę samą figurę narysować po stronie prawej itd. Aby było trudniej rodzic może figurę narysować, nakazać dziecku zapamiętanie jej, a następnie zmazać. Zadaniem dziecka jest narysowanie figury z pamięci. Jeżeli rodzic uzna, że to nadal zbyt proste, można narysować kilka figur w różnych miejscach tablicy, nakazać dziecku zapamiętanie i zmazać. Wówczas zadaniem dziecka jest odtworzenie całego zapamiętanego układu figur na piaskowej tablicy.</w:t>
      </w:r>
      <w:r>
        <w:rPr>
          <w:rFonts w:ascii="Segoe UI" w:hAnsi="Segoe UI" w:cs="Segoe UI"/>
          <w:color w:val="2D2D2D"/>
          <w:sz w:val="27"/>
          <w:szCs w:val="27"/>
        </w:rPr>
        <w:br/>
      </w:r>
      <w:r>
        <w:rPr>
          <w:rFonts w:ascii="Segoe UI" w:hAnsi="Segoe UI" w:cs="Segoe UI"/>
          <w:color w:val="2D2D2D"/>
          <w:sz w:val="27"/>
          <w:szCs w:val="27"/>
        </w:rPr>
        <w:br/>
      </w:r>
      <w:r>
        <w:rPr>
          <w:rFonts w:ascii="Segoe UI" w:hAnsi="Segoe UI" w:cs="Segoe UI"/>
          <w:b/>
          <w:bCs/>
          <w:color w:val="2D2D2D"/>
          <w:sz w:val="27"/>
          <w:szCs w:val="27"/>
        </w:rPr>
        <w:t>II. Ćwiczenia kreatywne:</w:t>
      </w:r>
      <w:r>
        <w:rPr>
          <w:rFonts w:ascii="Segoe UI" w:hAnsi="Segoe UI" w:cs="Segoe UI"/>
          <w:color w:val="2D2D2D"/>
          <w:sz w:val="27"/>
          <w:szCs w:val="27"/>
        </w:rPr>
        <w:br/>
      </w:r>
      <w:r>
        <w:rPr>
          <w:rFonts w:ascii="Segoe UI" w:hAnsi="Segoe UI" w:cs="Segoe UI"/>
          <w:color w:val="2D2D2D"/>
          <w:sz w:val="27"/>
          <w:szCs w:val="27"/>
        </w:rPr>
        <w:br/>
        <w:t>- </w:t>
      </w:r>
      <w:r>
        <w:rPr>
          <w:rFonts w:ascii="Segoe UI" w:hAnsi="Segoe UI" w:cs="Segoe UI"/>
          <w:b/>
          <w:bCs/>
          <w:color w:val="2D2D2D"/>
          <w:sz w:val="27"/>
          <w:szCs w:val="27"/>
        </w:rPr>
        <w:t>„Kolorowe muszle”</w:t>
      </w:r>
      <w:r>
        <w:rPr>
          <w:rFonts w:ascii="Segoe UI" w:hAnsi="Segoe UI" w:cs="Segoe UI"/>
          <w:color w:val="2D2D2D"/>
          <w:sz w:val="27"/>
          <w:szCs w:val="27"/>
        </w:rPr>
        <w:t> - do przeprowadzenia tego ćwiczenia potrzebne będą farby plakatowe, pędzle, klamerki do bielizny, cztery niebieskie kartki formatu A4 (można samodzielnie pomalować) oraz duży makaron muszle.</w:t>
      </w:r>
      <w:r>
        <w:rPr>
          <w:rFonts w:ascii="Segoe UI" w:hAnsi="Segoe UI" w:cs="Segoe UI"/>
          <w:color w:val="2D2D2D"/>
          <w:sz w:val="27"/>
          <w:szCs w:val="27"/>
        </w:rPr>
        <w:br/>
        <w:t>Dziecko maluje makaron według własnego pomysłu – im bardziej kolorowo tym lepiej. Wyschnięte muszle układamy na sklejonych kartkach A4 (imitują one wodę). Za pomocą klamerek do bielizny „łowimy” muszelki. Komu uda się złowić więcej, ten wygrywa. Dla lepszego efektu dziecko może udekorować „wodę” piaskiem, kamieniami, wodorostami z bibuły.</w:t>
      </w:r>
      <w:r>
        <w:rPr>
          <w:rFonts w:ascii="Segoe UI" w:hAnsi="Segoe UI" w:cs="Segoe UI"/>
          <w:color w:val="2D2D2D"/>
          <w:sz w:val="27"/>
          <w:szCs w:val="27"/>
        </w:rPr>
        <w:br/>
      </w:r>
    </w:p>
    <w:p w:rsidR="00015BD9" w:rsidRPr="00A57AF9" w:rsidRDefault="00015BD9" w:rsidP="00A57AF9">
      <w:bookmarkStart w:id="0" w:name="_GoBack"/>
      <w:bookmarkEnd w:id="0"/>
    </w:p>
    <w:sectPr w:rsidR="00015BD9" w:rsidRPr="00A5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F9"/>
    <w:rsid w:val="00015BD9"/>
    <w:rsid w:val="00104AD3"/>
    <w:rsid w:val="00A5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7AF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7AF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1535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1</cp:revision>
  <dcterms:created xsi:type="dcterms:W3CDTF">2020-04-20T17:34:00Z</dcterms:created>
  <dcterms:modified xsi:type="dcterms:W3CDTF">2020-04-20T17:34:00Z</dcterms:modified>
</cp:coreProperties>
</file>