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D6" w:rsidRDefault="00A27DD6" w:rsidP="00A27DD6">
      <w:pPr>
        <w:pStyle w:val="Akapitzlist"/>
      </w:pPr>
    </w:p>
    <w:p w:rsidR="00A27DD6" w:rsidRDefault="00A27DD6" w:rsidP="00A27DD6">
      <w:pPr>
        <w:pStyle w:val="Akapitzlist"/>
      </w:pPr>
      <w:r>
        <w:t>Czwartek</w:t>
      </w:r>
    </w:p>
    <w:p w:rsidR="00A27DD6" w:rsidRDefault="00A27DD6" w:rsidP="00A27DD6">
      <w:pPr>
        <w:pStyle w:val="Akapitzlist"/>
      </w:pPr>
      <w:r>
        <w:t>1.Karta pracy cz5, poziom B, B+ nr7</w:t>
      </w:r>
    </w:p>
    <w:p w:rsidR="00A27DD6" w:rsidRDefault="00A27DD6" w:rsidP="00A27DD6">
      <w:pPr>
        <w:pStyle w:val="Akapitzlist"/>
      </w:pPr>
      <w:r>
        <w:t>2.Zbuduj makietę swojej miejscowości wykorzystując  w tym celu: duży karton, różnej wielkości pudełka ,rolki, farby plakatowe, pędzelki, papier kolorowy, klej, zapałki ,nożyczki, mazaki, figurki, samochodziki.  Namaluj na  kartonie farbami układ ulic, trawniki. Oklej papierem kolorowym pudełka tworząc budynki, i przyklej na macie .Odtwórz wygląd Swojej miejscowości. Możesz postawić pomniki, fontanny, sygnalizację świetlną, przejścia dla pieszych itd.</w:t>
      </w:r>
    </w:p>
    <w:p w:rsidR="00A27DD6" w:rsidRDefault="00A27DD6" w:rsidP="00A27DD6">
      <w:pPr>
        <w:pStyle w:val="Akapitzlist"/>
      </w:pPr>
      <w:r>
        <w:t>3.Zbuduj dom według instrukcji z użyciem kostki do gry i klocków. Każda ściana domu musi mieć wysokość przynajmniej 10 klocków .Jeśli wyrzucisz jedno oczko , bierzesz jeden klocek do budowy dom, jeśli dwa oczka , bierzesz dwa klocki itd.</w:t>
      </w:r>
    </w:p>
    <w:p w:rsidR="00A27DD6" w:rsidRDefault="00A27DD6" w:rsidP="00A27DD6">
      <w:pPr>
        <w:pStyle w:val="Akapitzlist"/>
      </w:pPr>
      <w:r>
        <w:t>4. Dokończ zdanie: ,,Miejscem, które najbardziej lubię w mojej miejscowości, to...”. Następnie przygotuj pastele ,kartkę papieru i narysuj  swoje ulubione miejsce.</w:t>
      </w:r>
    </w:p>
    <w:p w:rsidR="00A27DD6" w:rsidRDefault="00A27DD6" w:rsidP="00A27DD6">
      <w:pPr>
        <w:pStyle w:val="Akapitzlist"/>
      </w:pPr>
      <w:r>
        <w:t>5. Poproś rodzica o włączenie Twojej ulubionej muzyki. Gdy słyszysz muzykę tańczysz swobodnie , gdy pojawia</w:t>
      </w:r>
      <w:r>
        <w:t xml:space="preserve"> się przerwa w muzyce witają się</w:t>
      </w:r>
      <w:r>
        <w:t xml:space="preserve"> poszczególne części Twojego ciała.</w:t>
      </w:r>
    </w:p>
    <w:p w:rsidR="00A27DD6" w:rsidRDefault="00A27DD6" w:rsidP="00A27DD6">
      <w:pPr>
        <w:pStyle w:val="Akapitzlist"/>
      </w:pPr>
      <w:r>
        <w:t>a) pięta wita się z łokciem</w:t>
      </w:r>
    </w:p>
    <w:p w:rsidR="00A27DD6" w:rsidRDefault="00A27DD6" w:rsidP="00A27DD6">
      <w:pPr>
        <w:pStyle w:val="Akapitzlist"/>
      </w:pPr>
      <w:r>
        <w:t>b) głowa wita się z kolanem</w:t>
      </w:r>
    </w:p>
    <w:p w:rsidR="00A27DD6" w:rsidRDefault="00A27DD6" w:rsidP="00A27DD6">
      <w:pPr>
        <w:pStyle w:val="Akapitzlist"/>
      </w:pPr>
      <w:r>
        <w:t>c) duży palec u nogi wita się z nosem</w:t>
      </w:r>
    </w:p>
    <w:p w:rsidR="00A27DD6" w:rsidRDefault="00A27DD6" w:rsidP="00A27DD6">
      <w:pPr>
        <w:pStyle w:val="Akapitzlist"/>
      </w:pPr>
      <w:r>
        <w:t>d)  łokieć wita się z uchem</w:t>
      </w:r>
    </w:p>
    <w:p w:rsidR="00A27DD6" w:rsidRDefault="00A27DD6" w:rsidP="00A27DD6">
      <w:pPr>
        <w:pStyle w:val="Akapitzlist"/>
      </w:pPr>
      <w:r>
        <w:t>Gdy ponownie usłyszysz muzykę tańczy całe Twoje ciało.</w:t>
      </w:r>
    </w:p>
    <w:p w:rsidR="00015BD9" w:rsidRDefault="00A27DD6" w:rsidP="00A27DD6">
      <w:r>
        <w:t xml:space="preserve">              </w:t>
      </w:r>
      <w:r>
        <w:t>6</w:t>
      </w:r>
      <w:r>
        <w:t xml:space="preserve">.Zapoznaj się z </w:t>
      </w:r>
      <w:r>
        <w:t xml:space="preserve">herbem Częstochowy i wspólnie z rodzicem wyszukaj informacji o znaczeniu </w:t>
      </w:r>
      <w:r>
        <w:t xml:space="preserve">                </w:t>
      </w:r>
      <w:r>
        <w:t>symboli, które na nim występują( elementy,  kolor)</w:t>
      </w:r>
    </w:p>
    <w:p w:rsidR="00A27DD6" w:rsidRDefault="00A27DD6" w:rsidP="00A27DD6">
      <w:pPr>
        <w:jc w:val="center"/>
      </w:pPr>
      <w:r>
        <w:rPr>
          <w:noProof/>
          <w:lang w:eastAsia="pl-PL"/>
        </w:rPr>
        <w:drawing>
          <wp:inline distT="0" distB="0" distL="0" distR="0" wp14:anchorId="0B55F279" wp14:editId="7B43BF48">
            <wp:extent cx="1962150" cy="2286000"/>
            <wp:effectExtent l="0" t="0" r="0" b="0"/>
            <wp:docPr id="2" name="Obraz 2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7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D6"/>
    <w:rsid w:val="00015BD9"/>
    <w:rsid w:val="00104AD3"/>
    <w:rsid w:val="00A2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DD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D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DD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D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1236</Characters>
  <Application>Microsoft Office Word</Application>
  <DocSecurity>0</DocSecurity>
  <Lines>20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2020-04-29T18:39:00Z</dcterms:created>
  <dcterms:modified xsi:type="dcterms:W3CDTF">2020-04-29T18:42:00Z</dcterms:modified>
</cp:coreProperties>
</file>