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5BB" w:rsidRDefault="009A4B0C" w:rsidP="00B440DB">
      <w:bookmarkStart w:id="0" w:name="_GoBack"/>
      <w:bookmarkEnd w:id="0"/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6"/>
        <w:gridCol w:w="4825"/>
      </w:tblGrid>
      <w:tr w:rsidR="00F305BB" w:rsidRPr="007B6C7D" w:rsidTr="001F4482">
        <w:trPr>
          <w:trHeight w:val="147"/>
        </w:trPr>
        <w:tc>
          <w:tcPr>
            <w:tcW w:w="452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825" w:type="dxa"/>
          </w:tcPr>
          <w:p w:rsidR="00F305BB" w:rsidRPr="006B6C40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1F4482">
        <w:trPr>
          <w:trHeight w:val="433"/>
        </w:trPr>
        <w:tc>
          <w:tcPr>
            <w:tcW w:w="452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825" w:type="dxa"/>
          </w:tcPr>
          <w:p w:rsidR="00F305BB" w:rsidRPr="006B6C40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6B6C40">
              <w:rPr>
                <w:rFonts w:ascii="Times New Roman" w:hAnsi="Times New Roman"/>
              </w:rPr>
              <w:t>inkluzívnosť</w:t>
            </w:r>
            <w:proofErr w:type="spellEnd"/>
            <w:r w:rsidRPr="006B6C40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1F4482">
        <w:trPr>
          <w:trHeight w:val="303"/>
        </w:trPr>
        <w:tc>
          <w:tcPr>
            <w:tcW w:w="452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825" w:type="dxa"/>
          </w:tcPr>
          <w:p w:rsidR="00F305BB" w:rsidRPr="006B6C40" w:rsidRDefault="00EE673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 xml:space="preserve">Stredná priemyselná škola stavebná a geodetická, </w:t>
            </w:r>
            <w:proofErr w:type="spellStart"/>
            <w:r w:rsidRPr="006B6C40">
              <w:rPr>
                <w:rFonts w:ascii="Times New Roman" w:hAnsi="Times New Roman"/>
              </w:rPr>
              <w:t>Drieňova</w:t>
            </w:r>
            <w:proofErr w:type="spellEnd"/>
            <w:r w:rsidRPr="006B6C40">
              <w:rPr>
                <w:rFonts w:ascii="Times New Roman" w:hAnsi="Times New Roman"/>
              </w:rPr>
              <w:t xml:space="preserve"> 35, 826 64 Bratislava</w:t>
            </w:r>
          </w:p>
        </w:tc>
      </w:tr>
      <w:tr w:rsidR="00F305BB" w:rsidRPr="007B6C7D" w:rsidTr="001F4482">
        <w:trPr>
          <w:trHeight w:val="467"/>
        </w:trPr>
        <w:tc>
          <w:tcPr>
            <w:tcW w:w="452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825" w:type="dxa"/>
          </w:tcPr>
          <w:p w:rsidR="00F305BB" w:rsidRPr="006B6C40" w:rsidRDefault="00EE6736" w:rsidP="00EE6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6B6C40">
              <w:rPr>
                <w:rFonts w:ascii="Times New Roman" w:hAnsi="Times New Roman"/>
                <w:color w:val="000000"/>
                <w:lang w:eastAsia="sk-SK"/>
              </w:rPr>
              <w:t>Zvýšenie kvality odborného vzdelávania a prípravy na Strednej priemyselnej škole stavebnej a geodetickej</w:t>
            </w:r>
          </w:p>
        </w:tc>
      </w:tr>
      <w:tr w:rsidR="00F305BB" w:rsidRPr="007B6C7D" w:rsidTr="001F4482">
        <w:trPr>
          <w:trHeight w:val="147"/>
        </w:trPr>
        <w:tc>
          <w:tcPr>
            <w:tcW w:w="452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825" w:type="dxa"/>
          </w:tcPr>
          <w:p w:rsidR="00F305BB" w:rsidRPr="006B6C40" w:rsidRDefault="00EE6736" w:rsidP="00EE673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  <w:color w:val="000000"/>
                <w:shd w:val="clear" w:color="auto" w:fill="F2F6F9"/>
              </w:rPr>
              <w:t>312011Z818</w:t>
            </w:r>
          </w:p>
        </w:tc>
      </w:tr>
      <w:tr w:rsidR="00F305BB" w:rsidRPr="007B6C7D" w:rsidTr="001F4482">
        <w:trPr>
          <w:trHeight w:val="147"/>
        </w:trPr>
        <w:tc>
          <w:tcPr>
            <w:tcW w:w="452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825" w:type="dxa"/>
          </w:tcPr>
          <w:p w:rsidR="00F305BB" w:rsidRPr="006B6C40" w:rsidRDefault="00653405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Klub prírodovednej gramotnosti</w:t>
            </w:r>
          </w:p>
        </w:tc>
      </w:tr>
      <w:tr w:rsidR="00F305BB" w:rsidRPr="007B6C7D" w:rsidTr="001F4482">
        <w:trPr>
          <w:trHeight w:val="147"/>
        </w:trPr>
        <w:tc>
          <w:tcPr>
            <w:tcW w:w="452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825" w:type="dxa"/>
          </w:tcPr>
          <w:p w:rsidR="00F305BB" w:rsidRPr="006B6C40" w:rsidRDefault="007117B3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</w:t>
            </w:r>
            <w:r w:rsidR="00781619">
              <w:rPr>
                <w:rFonts w:ascii="Times New Roman" w:hAnsi="Times New Roman"/>
              </w:rPr>
              <w:t>.2022</w:t>
            </w:r>
          </w:p>
        </w:tc>
      </w:tr>
      <w:tr w:rsidR="00F305BB" w:rsidRPr="007B6C7D" w:rsidTr="001F4482">
        <w:trPr>
          <w:trHeight w:val="155"/>
        </w:trPr>
        <w:tc>
          <w:tcPr>
            <w:tcW w:w="452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825" w:type="dxa"/>
          </w:tcPr>
          <w:p w:rsidR="00F305BB" w:rsidRPr="006B6C40" w:rsidRDefault="00EE673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Sídlo školy</w:t>
            </w:r>
          </w:p>
        </w:tc>
      </w:tr>
      <w:tr w:rsidR="00F305BB" w:rsidRPr="007B6C7D" w:rsidTr="001F4482">
        <w:trPr>
          <w:trHeight w:val="285"/>
        </w:trPr>
        <w:tc>
          <w:tcPr>
            <w:tcW w:w="452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825" w:type="dxa"/>
          </w:tcPr>
          <w:p w:rsidR="00F305BB" w:rsidRPr="006B6C40" w:rsidRDefault="00653405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 xml:space="preserve">Ing. Mária </w:t>
            </w:r>
            <w:proofErr w:type="spellStart"/>
            <w:r w:rsidRPr="006B6C40">
              <w:rPr>
                <w:rFonts w:ascii="Times New Roman" w:hAnsi="Times New Roman"/>
              </w:rPr>
              <w:t>Hrtková</w:t>
            </w:r>
            <w:proofErr w:type="spellEnd"/>
          </w:p>
        </w:tc>
      </w:tr>
      <w:tr w:rsidR="00447283" w:rsidRPr="007B6C7D" w:rsidTr="001F4482">
        <w:trPr>
          <w:trHeight w:val="294"/>
        </w:trPr>
        <w:tc>
          <w:tcPr>
            <w:tcW w:w="4526" w:type="dxa"/>
          </w:tcPr>
          <w:p w:rsidR="00447283" w:rsidRPr="007B6C7D" w:rsidRDefault="00447283" w:rsidP="0044728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825" w:type="dxa"/>
          </w:tcPr>
          <w:p w:rsidR="00447283" w:rsidRDefault="0068128C" w:rsidP="00447283">
            <w:pPr>
              <w:tabs>
                <w:tab w:val="left" w:pos="4007"/>
              </w:tabs>
              <w:spacing w:after="0" w:line="240" w:lineRule="auto"/>
            </w:pPr>
            <w:hyperlink r:id="rId9" w:history="1">
              <w:r w:rsidR="00447283" w:rsidRPr="00492184">
                <w:rPr>
                  <w:rStyle w:val="Hypertextovprepojenie"/>
                </w:rPr>
                <w:t>https://stav-geo.edupage.org/</w:t>
              </w:r>
            </w:hyperlink>
          </w:p>
          <w:p w:rsidR="00447283" w:rsidRPr="007B6C7D" w:rsidRDefault="00447283" w:rsidP="00447283">
            <w:pPr>
              <w:tabs>
                <w:tab w:val="left" w:pos="4007"/>
              </w:tabs>
              <w:spacing w:after="0" w:line="240" w:lineRule="auto"/>
            </w:pPr>
          </w:p>
        </w:tc>
      </w:tr>
      <w:tr w:rsidR="00447283" w:rsidRPr="007B6C7D" w:rsidTr="001F4482">
        <w:trPr>
          <w:trHeight w:val="3708"/>
        </w:trPr>
        <w:tc>
          <w:tcPr>
            <w:tcW w:w="9351" w:type="dxa"/>
            <w:gridSpan w:val="2"/>
          </w:tcPr>
          <w:p w:rsidR="00447283" w:rsidRPr="00EE516C" w:rsidRDefault="00447283" w:rsidP="0044728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47283" w:rsidRPr="00CE2179" w:rsidRDefault="00447283" w:rsidP="00447283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447283" w:rsidRPr="00CE2179" w:rsidRDefault="00447283" w:rsidP="00447283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447283" w:rsidRDefault="00447283" w:rsidP="0044728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117B3" w:rsidRDefault="00447283" w:rsidP="00DA2EFE">
            <w:pPr>
              <w:tabs>
                <w:tab w:val="left" w:pos="1114"/>
              </w:tabs>
              <w:spacing w:after="0" w:line="240" w:lineRule="auto"/>
              <w:ind w:left="397"/>
              <w:rPr>
                <w:rFonts w:ascii="Times New Roman" w:hAnsi="Times New Roman"/>
              </w:rPr>
            </w:pPr>
            <w:r w:rsidRPr="00CE2179">
              <w:rPr>
                <w:rFonts w:ascii="Times New Roman" w:hAnsi="Times New Roman"/>
                <w:b/>
              </w:rPr>
              <w:t>Kľúčové slová :</w:t>
            </w:r>
            <w:r>
              <w:rPr>
                <w:rFonts w:ascii="Times New Roman" w:hAnsi="Times New Roman"/>
              </w:rPr>
              <w:t xml:space="preserve"> </w:t>
            </w:r>
            <w:r w:rsidR="003170A5">
              <w:rPr>
                <w:rFonts w:ascii="Times New Roman" w:hAnsi="Times New Roman"/>
              </w:rPr>
              <w:t xml:space="preserve"> </w:t>
            </w:r>
            <w:r w:rsidR="00DA2EFE">
              <w:rPr>
                <w:rFonts w:ascii="Times New Roman" w:hAnsi="Times New Roman"/>
              </w:rPr>
              <w:t>motivácia</w:t>
            </w:r>
            <w:r w:rsidR="007117B3">
              <w:rPr>
                <w:rFonts w:ascii="Times New Roman" w:hAnsi="Times New Roman"/>
              </w:rPr>
              <w:t xml:space="preserve"> </w:t>
            </w:r>
            <w:r w:rsidR="00DA2EFE">
              <w:rPr>
                <w:rFonts w:ascii="Times New Roman" w:hAnsi="Times New Roman"/>
              </w:rPr>
              <w:t>,klíma,</w:t>
            </w:r>
            <w:r w:rsidR="007117B3">
              <w:rPr>
                <w:rFonts w:ascii="Times New Roman" w:hAnsi="Times New Roman"/>
              </w:rPr>
              <w:t xml:space="preserve"> výkon, správanie, motivačné činitele, rozvoj, </w:t>
            </w:r>
          </w:p>
          <w:p w:rsidR="00447283" w:rsidRDefault="007117B3" w:rsidP="00DA2EFE">
            <w:pPr>
              <w:tabs>
                <w:tab w:val="left" w:pos="1114"/>
              </w:tabs>
              <w:spacing w:after="0" w:line="240" w:lineRule="auto"/>
              <w:ind w:left="3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</w:t>
            </w:r>
            <w:r>
              <w:rPr>
                <w:rFonts w:ascii="Times New Roman" w:hAnsi="Times New Roman"/>
              </w:rPr>
              <w:t>vyučovací proces</w:t>
            </w:r>
          </w:p>
          <w:p w:rsidR="00447283" w:rsidRDefault="00447283" w:rsidP="0044728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47283" w:rsidRDefault="00447283" w:rsidP="0044728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E7CF0" w:rsidRPr="005E7CF0" w:rsidRDefault="00447283" w:rsidP="005E7CF0">
            <w:pPr>
              <w:tabs>
                <w:tab w:val="left" w:pos="1114"/>
              </w:tabs>
              <w:spacing w:after="0" w:line="240" w:lineRule="auto"/>
              <w:ind w:left="3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Stretnutie pedagogického klubu bolo venované </w:t>
            </w:r>
            <w:r w:rsidR="005E7CF0" w:rsidRPr="005E7CF0">
              <w:rPr>
                <w:rFonts w:ascii="Times New Roman" w:hAnsi="Times New Roman"/>
              </w:rPr>
              <w:t xml:space="preserve">diskusii </w:t>
            </w:r>
            <w:r w:rsidR="00E44736">
              <w:rPr>
                <w:rFonts w:ascii="Times New Roman" w:hAnsi="Times New Roman"/>
              </w:rPr>
              <w:t>o</w:t>
            </w:r>
            <w:r w:rsidR="00C5079B">
              <w:rPr>
                <w:rFonts w:ascii="Times New Roman" w:hAnsi="Times New Roman"/>
              </w:rPr>
              <w:t> motivácii,</w:t>
            </w:r>
            <w:r w:rsidR="00E44736">
              <w:rPr>
                <w:rFonts w:ascii="Times New Roman" w:hAnsi="Times New Roman"/>
              </w:rPr>
              <w:t> motivačných činiteľoch a klíme v triede</w:t>
            </w:r>
          </w:p>
          <w:p w:rsidR="00447283" w:rsidRPr="006736C5" w:rsidRDefault="00447283" w:rsidP="005E7CF0">
            <w:pPr>
              <w:tabs>
                <w:tab w:val="left" w:pos="1114"/>
              </w:tabs>
              <w:spacing w:after="0" w:line="240" w:lineRule="auto"/>
              <w:ind w:left="397"/>
              <w:rPr>
                <w:rFonts w:ascii="Times New Roman" w:hAnsi="Times New Roman"/>
              </w:rPr>
            </w:pPr>
          </w:p>
          <w:p w:rsidR="00447283" w:rsidRPr="006736C5" w:rsidRDefault="00447283" w:rsidP="00447283">
            <w:pPr>
              <w:rPr>
                <w:rFonts w:ascii="Times New Roman" w:hAnsi="Times New Roman"/>
              </w:rPr>
            </w:pPr>
          </w:p>
          <w:p w:rsidR="00447283" w:rsidRPr="006736C5" w:rsidRDefault="00447283" w:rsidP="00447283">
            <w:pPr>
              <w:rPr>
                <w:rFonts w:ascii="Times New Roman" w:hAnsi="Times New Roman"/>
              </w:rPr>
            </w:pPr>
          </w:p>
          <w:p w:rsidR="00447283" w:rsidRPr="006736C5" w:rsidRDefault="00447283" w:rsidP="00447283">
            <w:pPr>
              <w:tabs>
                <w:tab w:val="left" w:pos="930"/>
              </w:tabs>
              <w:rPr>
                <w:rFonts w:ascii="Times New Roman" w:hAnsi="Times New Roman"/>
              </w:rPr>
            </w:pPr>
          </w:p>
        </w:tc>
      </w:tr>
      <w:tr w:rsidR="00447283" w:rsidRPr="007B6C7D" w:rsidTr="006D1F63">
        <w:trPr>
          <w:trHeight w:val="4964"/>
        </w:trPr>
        <w:tc>
          <w:tcPr>
            <w:tcW w:w="9351" w:type="dxa"/>
            <w:gridSpan w:val="2"/>
            <w:vAlign w:val="center"/>
          </w:tcPr>
          <w:p w:rsidR="00447283" w:rsidRPr="00EE516C" w:rsidRDefault="00447283" w:rsidP="006D1F6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47283" w:rsidRDefault="00447283" w:rsidP="006D1F63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447283" w:rsidRPr="006F61F5" w:rsidRDefault="00447283" w:rsidP="006D1F6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47283" w:rsidRDefault="006B6C40" w:rsidP="006D1F63">
            <w:pPr>
              <w:tabs>
                <w:tab w:val="left" w:pos="1114"/>
              </w:tabs>
              <w:spacing w:after="0" w:line="240" w:lineRule="auto"/>
              <w:ind w:left="454" w:right="459" w:hanging="454"/>
            </w:pPr>
            <w:r>
              <w:rPr>
                <w:rFonts w:ascii="Times New Roman" w:hAnsi="Times New Roman"/>
                <w:bCs/>
              </w:rPr>
              <w:t xml:space="preserve">        </w:t>
            </w:r>
          </w:p>
          <w:p w:rsidR="00447283" w:rsidRDefault="00233028" w:rsidP="00233028">
            <w:pPr>
              <w:tabs>
                <w:tab w:val="left" w:pos="1114"/>
              </w:tabs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233028">
              <w:rPr>
                <w:rFonts w:ascii="Times New Roman" w:hAnsi="Times New Roman"/>
              </w:rPr>
              <w:t>Motivácia je nevyhnutnou súčasťou výchovno-vzdelávacieho procesu. Uľahčuje nielen učiteľovi prácu so žiakom, ale aj žiakovi osvojovanie si nových vedomostí. Hlavnými prostriedkami motivácie v učebnej činnosti žiaka, sú učebné úlohy a učiteľ, ktorý žiakov neustále motivuje k samostatne</w:t>
            </w:r>
            <w:r w:rsidR="007A2A0D">
              <w:rPr>
                <w:rFonts w:ascii="Times New Roman" w:hAnsi="Times New Roman"/>
              </w:rPr>
              <w:t>j, aktívnej a tvorivej činnosti, čo v konečnom dôsledku vedie k pozitívnej zmene klímy v triede.</w:t>
            </w:r>
            <w:r w:rsidRPr="00233028">
              <w:rPr>
                <w:rFonts w:ascii="Times New Roman" w:hAnsi="Times New Roman"/>
              </w:rPr>
              <w:t> </w:t>
            </w:r>
          </w:p>
          <w:p w:rsidR="00537F47" w:rsidRPr="00537F47" w:rsidRDefault="00537F47" w:rsidP="00537F47">
            <w:pPr>
              <w:tabs>
                <w:tab w:val="left" w:pos="1114"/>
              </w:tabs>
              <w:spacing w:after="0" w:line="240" w:lineRule="auto"/>
              <w:ind w:left="454"/>
              <w:rPr>
                <w:rFonts w:ascii="Times New Roman" w:hAnsi="Times New Roman"/>
                <w:b/>
                <w:bCs/>
              </w:rPr>
            </w:pPr>
            <w:r w:rsidRPr="00537F47">
              <w:rPr>
                <w:rFonts w:ascii="Times New Roman" w:hAnsi="Times New Roman"/>
                <w:b/>
                <w:bCs/>
              </w:rPr>
              <w:t>1.Problémové vyučovanie</w:t>
            </w:r>
          </w:p>
          <w:p w:rsidR="00537F47" w:rsidRPr="00537F47" w:rsidRDefault="00537F47" w:rsidP="00537F47">
            <w:pPr>
              <w:tabs>
                <w:tab w:val="left" w:pos="1114"/>
              </w:tabs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537F47">
              <w:rPr>
                <w:rFonts w:ascii="Times New Roman" w:hAnsi="Times New Roman"/>
                <w:b/>
                <w:bCs/>
              </w:rPr>
              <w:t>2.Didaktické hry</w:t>
            </w:r>
          </w:p>
          <w:p w:rsidR="00537F47" w:rsidRDefault="00537F47" w:rsidP="00537F47">
            <w:pPr>
              <w:tabs>
                <w:tab w:val="left" w:pos="1114"/>
              </w:tabs>
              <w:spacing w:after="0" w:line="240" w:lineRule="auto"/>
              <w:ind w:left="454"/>
              <w:rPr>
                <w:rFonts w:ascii="Times New Roman" w:hAnsi="Times New Roman"/>
                <w:b/>
                <w:bCs/>
              </w:rPr>
            </w:pPr>
            <w:r w:rsidRPr="00537F47">
              <w:rPr>
                <w:rFonts w:ascii="Times New Roman" w:hAnsi="Times New Roman"/>
                <w:b/>
                <w:bCs/>
              </w:rPr>
              <w:t>3.Súťaže</w:t>
            </w:r>
          </w:p>
          <w:p w:rsidR="00537F47" w:rsidRPr="00537F47" w:rsidRDefault="00537F47" w:rsidP="00537F47">
            <w:pPr>
              <w:tabs>
                <w:tab w:val="left" w:pos="1114"/>
              </w:tabs>
              <w:spacing w:after="0" w:line="240" w:lineRule="auto"/>
              <w:ind w:left="454"/>
              <w:rPr>
                <w:rFonts w:ascii="Times New Roman" w:hAnsi="Times New Roman"/>
                <w:b/>
                <w:bCs/>
              </w:rPr>
            </w:pPr>
            <w:r w:rsidRPr="00537F47">
              <w:rPr>
                <w:rFonts w:ascii="Times New Roman" w:hAnsi="Times New Roman"/>
                <w:b/>
                <w:bCs/>
              </w:rPr>
              <w:t>4.Dramatizácia</w:t>
            </w:r>
          </w:p>
          <w:p w:rsidR="00537F47" w:rsidRPr="00537F47" w:rsidRDefault="00537F47" w:rsidP="00537F47">
            <w:pPr>
              <w:tabs>
                <w:tab w:val="left" w:pos="1114"/>
              </w:tabs>
              <w:spacing w:after="0" w:line="240" w:lineRule="auto"/>
              <w:ind w:left="454"/>
              <w:rPr>
                <w:rFonts w:ascii="Times New Roman" w:hAnsi="Times New Roman"/>
                <w:b/>
                <w:bCs/>
              </w:rPr>
            </w:pPr>
            <w:r w:rsidRPr="00537F47">
              <w:rPr>
                <w:rFonts w:ascii="Times New Roman" w:hAnsi="Times New Roman"/>
                <w:b/>
                <w:bCs/>
              </w:rPr>
              <w:t>5.Akceptovanie žiaka ako motivačný princíp</w:t>
            </w:r>
          </w:p>
          <w:p w:rsidR="00537F47" w:rsidRPr="00537F47" w:rsidRDefault="00537F47" w:rsidP="00537F47">
            <w:pPr>
              <w:tabs>
                <w:tab w:val="left" w:pos="1114"/>
              </w:tabs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537F47">
              <w:rPr>
                <w:rFonts w:ascii="Times New Roman" w:hAnsi="Times New Roman"/>
                <w:b/>
                <w:bCs/>
              </w:rPr>
              <w:t>6.Rozvoj tvorivosti</w:t>
            </w:r>
            <w:r w:rsidRPr="00537F47">
              <w:rPr>
                <w:rFonts w:ascii="Times New Roman" w:hAnsi="Times New Roman"/>
              </w:rPr>
              <w:t> </w:t>
            </w:r>
          </w:p>
          <w:p w:rsidR="00537F47" w:rsidRPr="00537F47" w:rsidRDefault="00537F47" w:rsidP="00537F47">
            <w:pPr>
              <w:tabs>
                <w:tab w:val="left" w:pos="1114"/>
              </w:tabs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537F47">
              <w:rPr>
                <w:rFonts w:ascii="Times New Roman" w:hAnsi="Times New Roman"/>
                <w:b/>
                <w:bCs/>
              </w:rPr>
              <w:t>7. Rozvoj aktivity žiakov</w:t>
            </w:r>
            <w:r w:rsidRPr="00537F47">
              <w:rPr>
                <w:rFonts w:ascii="Times New Roman" w:hAnsi="Times New Roman"/>
              </w:rPr>
              <w:t> </w:t>
            </w:r>
          </w:p>
          <w:p w:rsidR="00537F47" w:rsidRPr="00537F47" w:rsidRDefault="00537F47" w:rsidP="00537F47">
            <w:pPr>
              <w:tabs>
                <w:tab w:val="left" w:pos="1114"/>
              </w:tabs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537F47">
              <w:rPr>
                <w:rFonts w:ascii="Times New Roman" w:hAnsi="Times New Roman"/>
                <w:b/>
                <w:bCs/>
              </w:rPr>
              <w:t>8. Kooperatívne vyučovanie</w:t>
            </w:r>
            <w:r w:rsidRPr="00537F47">
              <w:rPr>
                <w:rFonts w:ascii="Times New Roman" w:hAnsi="Times New Roman"/>
              </w:rPr>
              <w:t> </w:t>
            </w:r>
          </w:p>
          <w:p w:rsidR="00537F47" w:rsidRPr="00537F47" w:rsidRDefault="00537F47" w:rsidP="00537F47">
            <w:pPr>
              <w:tabs>
                <w:tab w:val="left" w:pos="1114"/>
              </w:tabs>
              <w:spacing w:after="0" w:line="240" w:lineRule="auto"/>
              <w:ind w:left="454"/>
              <w:rPr>
                <w:rFonts w:ascii="Times New Roman" w:hAnsi="Times New Roman"/>
                <w:b/>
                <w:bCs/>
              </w:rPr>
            </w:pPr>
            <w:r w:rsidRPr="00537F47">
              <w:rPr>
                <w:rFonts w:ascii="Times New Roman" w:hAnsi="Times New Roman"/>
                <w:b/>
                <w:bCs/>
              </w:rPr>
              <w:t>9. Práca so zdrojmi</w:t>
            </w:r>
          </w:p>
          <w:p w:rsidR="00537F47" w:rsidRDefault="00537F47" w:rsidP="00537F47">
            <w:pPr>
              <w:tabs>
                <w:tab w:val="left" w:pos="1114"/>
              </w:tabs>
              <w:spacing w:after="0" w:line="240" w:lineRule="auto"/>
              <w:ind w:left="454"/>
              <w:rPr>
                <w:rFonts w:ascii="Times New Roman" w:hAnsi="Times New Roman"/>
                <w:b/>
                <w:bCs/>
              </w:rPr>
            </w:pPr>
            <w:r w:rsidRPr="00537F47">
              <w:rPr>
                <w:rFonts w:ascii="Times New Roman" w:hAnsi="Times New Roman"/>
                <w:b/>
                <w:bCs/>
              </w:rPr>
              <w:t>10. Rozvoj hodnotiaceho myslenia a sebahodnotenia žiakov</w:t>
            </w:r>
          </w:p>
          <w:p w:rsidR="002433D3" w:rsidRPr="00537F47" w:rsidRDefault="002433D3" w:rsidP="00537F47">
            <w:pPr>
              <w:tabs>
                <w:tab w:val="left" w:pos="1114"/>
              </w:tabs>
              <w:spacing w:after="0" w:line="240" w:lineRule="auto"/>
              <w:ind w:left="454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11.Vonkajšia a vnútorná motivácia</w:t>
            </w:r>
          </w:p>
          <w:p w:rsidR="00537F47" w:rsidRPr="007B6C7D" w:rsidRDefault="00537F47" w:rsidP="00537F47">
            <w:pPr>
              <w:tabs>
                <w:tab w:val="left" w:pos="1114"/>
              </w:tabs>
              <w:spacing w:after="0" w:line="240" w:lineRule="auto"/>
              <w:ind w:left="454"/>
              <w:rPr>
                <w:rFonts w:ascii="Times New Roman" w:hAnsi="Times New Roman"/>
              </w:rPr>
            </w:pPr>
          </w:p>
        </w:tc>
      </w:tr>
      <w:tr w:rsidR="00447283" w:rsidRPr="007B6C7D" w:rsidTr="001F4482">
        <w:trPr>
          <w:trHeight w:val="3708"/>
        </w:trPr>
        <w:tc>
          <w:tcPr>
            <w:tcW w:w="9351" w:type="dxa"/>
            <w:gridSpan w:val="2"/>
          </w:tcPr>
          <w:p w:rsidR="00447283" w:rsidRPr="00EE516C" w:rsidRDefault="00447283" w:rsidP="0044728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47283" w:rsidRPr="00F96D5A" w:rsidRDefault="00447283" w:rsidP="00447283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447283" w:rsidRPr="00F96D5A" w:rsidRDefault="00447283" w:rsidP="0044728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47283" w:rsidRPr="00DA2EFE" w:rsidRDefault="00DA2EFE" w:rsidP="00F70FD7">
            <w:pPr>
              <w:tabs>
                <w:tab w:val="left" w:pos="1114"/>
              </w:tabs>
              <w:spacing w:after="0" w:line="240" w:lineRule="auto"/>
              <w:ind w:left="454" w:right="459" w:hanging="454"/>
              <w:jc w:val="both"/>
              <w:rPr>
                <w:rFonts w:ascii="Times New Roman" w:hAnsi="Times New Roman"/>
              </w:rPr>
            </w:pPr>
            <w:r>
              <w:t xml:space="preserve">         </w:t>
            </w:r>
            <w:r w:rsidRPr="00DA2EFE">
              <w:rPr>
                <w:rFonts w:ascii="Times New Roman" w:hAnsi="Times New Roman"/>
              </w:rPr>
              <w:t>Motivácia žiakov patrí k významným faktorom vplývajúcim na vyučovací proces. V prípade, že učiteľ nevenuje motivácii žiakov dostatočnú pozornosť, znižuje efektívnosť svojho pedagogického snaženia. Odporúča</w:t>
            </w:r>
            <w:r>
              <w:rPr>
                <w:rFonts w:ascii="Times New Roman" w:hAnsi="Times New Roman"/>
              </w:rPr>
              <w:t xml:space="preserve">me </w:t>
            </w:r>
            <w:r w:rsidRPr="00DA2EFE">
              <w:rPr>
                <w:rFonts w:ascii="Times New Roman" w:hAnsi="Times New Roman"/>
              </w:rPr>
              <w:t xml:space="preserve"> ponúkať žiakom význam učiva pre ich život, spôsoby, akými ho môžu využiť v aktuálnej, konkrétnej situácii.</w:t>
            </w:r>
            <w:r w:rsidR="001B6BC2" w:rsidRPr="00DA2EFE">
              <w:rPr>
                <w:rFonts w:ascii="Times New Roman" w:hAnsi="Times New Roman"/>
              </w:rPr>
              <w:t xml:space="preserve">         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6B6C40" w:rsidTr="007B6C7D">
        <w:tc>
          <w:tcPr>
            <w:tcW w:w="4077" w:type="dxa"/>
          </w:tcPr>
          <w:p w:rsidR="00F305BB" w:rsidRPr="006B6C4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6B6C40" w:rsidRDefault="0065340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 xml:space="preserve">Ing. Mária </w:t>
            </w:r>
            <w:proofErr w:type="spellStart"/>
            <w:r w:rsidRPr="006B6C40">
              <w:rPr>
                <w:rFonts w:ascii="Times New Roman" w:hAnsi="Times New Roman"/>
              </w:rPr>
              <w:t>Hrtková</w:t>
            </w:r>
            <w:proofErr w:type="spellEnd"/>
          </w:p>
        </w:tc>
      </w:tr>
      <w:tr w:rsidR="00F305BB" w:rsidRPr="006B6C40" w:rsidTr="007B6C7D">
        <w:tc>
          <w:tcPr>
            <w:tcW w:w="4077" w:type="dxa"/>
          </w:tcPr>
          <w:p w:rsidR="00F305BB" w:rsidRPr="006B6C4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6B6C40" w:rsidRDefault="007117B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C12CE6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0</w:t>
            </w:r>
            <w:r w:rsidR="00781619">
              <w:rPr>
                <w:rFonts w:ascii="Times New Roman" w:hAnsi="Times New Roman"/>
              </w:rPr>
              <w:t>.2022</w:t>
            </w:r>
          </w:p>
        </w:tc>
      </w:tr>
      <w:tr w:rsidR="00F305BB" w:rsidRPr="006B6C40" w:rsidTr="007B6C7D">
        <w:tc>
          <w:tcPr>
            <w:tcW w:w="4077" w:type="dxa"/>
          </w:tcPr>
          <w:p w:rsidR="00F305BB" w:rsidRPr="006B6C4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6B6C4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6B6C40" w:rsidTr="007B6C7D">
        <w:tc>
          <w:tcPr>
            <w:tcW w:w="4077" w:type="dxa"/>
          </w:tcPr>
          <w:p w:rsidR="00F305BB" w:rsidRPr="006B6C4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6B6C40" w:rsidRDefault="006A5CC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arch. Darina Sojáková</w:t>
            </w:r>
          </w:p>
        </w:tc>
      </w:tr>
      <w:tr w:rsidR="00F305BB" w:rsidRPr="006B6C40" w:rsidTr="007B6C7D">
        <w:tc>
          <w:tcPr>
            <w:tcW w:w="4077" w:type="dxa"/>
          </w:tcPr>
          <w:p w:rsidR="00F305BB" w:rsidRPr="006B6C4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6B6C4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6B6C40" w:rsidTr="007B6C7D">
        <w:tc>
          <w:tcPr>
            <w:tcW w:w="4077" w:type="dxa"/>
          </w:tcPr>
          <w:p w:rsidR="00F305BB" w:rsidRPr="006B6C4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6B6C4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6B6C40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28C" w:rsidRDefault="0068128C" w:rsidP="00CF35D8">
      <w:pPr>
        <w:spacing w:after="0" w:line="240" w:lineRule="auto"/>
      </w:pPr>
      <w:r>
        <w:separator/>
      </w:r>
    </w:p>
  </w:endnote>
  <w:endnote w:type="continuationSeparator" w:id="0">
    <w:p w:rsidR="0068128C" w:rsidRDefault="0068128C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28C" w:rsidRDefault="0068128C" w:rsidP="00CF35D8">
      <w:pPr>
        <w:spacing w:after="0" w:line="240" w:lineRule="auto"/>
      </w:pPr>
      <w:r>
        <w:separator/>
      </w:r>
    </w:p>
  </w:footnote>
  <w:footnote w:type="continuationSeparator" w:id="0">
    <w:p w:rsidR="0068128C" w:rsidRDefault="0068128C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0A4E56"/>
    <w:multiLevelType w:val="hybridMultilevel"/>
    <w:tmpl w:val="10AA9C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8F34B6"/>
    <w:multiLevelType w:val="hybridMultilevel"/>
    <w:tmpl w:val="C2C47C2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74762"/>
    <w:multiLevelType w:val="hybridMultilevel"/>
    <w:tmpl w:val="785A89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91FE5"/>
    <w:multiLevelType w:val="hybridMultilevel"/>
    <w:tmpl w:val="D89A03B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D1E4EA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00000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990DA5"/>
    <w:multiLevelType w:val="hybridMultilevel"/>
    <w:tmpl w:val="5DBC51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46AD9"/>
    <w:rsid w:val="00053B89"/>
    <w:rsid w:val="000823C5"/>
    <w:rsid w:val="00084EE6"/>
    <w:rsid w:val="00087A19"/>
    <w:rsid w:val="000B59DB"/>
    <w:rsid w:val="000E6FBF"/>
    <w:rsid w:val="000F127B"/>
    <w:rsid w:val="00101610"/>
    <w:rsid w:val="00137050"/>
    <w:rsid w:val="00141D16"/>
    <w:rsid w:val="001455BC"/>
    <w:rsid w:val="00151F6C"/>
    <w:rsid w:val="001544C0"/>
    <w:rsid w:val="001620FF"/>
    <w:rsid w:val="001745A4"/>
    <w:rsid w:val="00195BD6"/>
    <w:rsid w:val="001A5EA2"/>
    <w:rsid w:val="001B69AF"/>
    <w:rsid w:val="001B6BC2"/>
    <w:rsid w:val="001C2DE2"/>
    <w:rsid w:val="001D498E"/>
    <w:rsid w:val="001F4482"/>
    <w:rsid w:val="00203036"/>
    <w:rsid w:val="0021040F"/>
    <w:rsid w:val="00225CD9"/>
    <w:rsid w:val="00233028"/>
    <w:rsid w:val="002433D3"/>
    <w:rsid w:val="00245525"/>
    <w:rsid w:val="00257E56"/>
    <w:rsid w:val="002D7F9B"/>
    <w:rsid w:val="002D7FC6"/>
    <w:rsid w:val="002E3F1A"/>
    <w:rsid w:val="002E748C"/>
    <w:rsid w:val="003170A5"/>
    <w:rsid w:val="0034020B"/>
    <w:rsid w:val="0034733D"/>
    <w:rsid w:val="00347C65"/>
    <w:rsid w:val="003700F7"/>
    <w:rsid w:val="003829E6"/>
    <w:rsid w:val="003E25F1"/>
    <w:rsid w:val="003F10E0"/>
    <w:rsid w:val="00416796"/>
    <w:rsid w:val="00423CC3"/>
    <w:rsid w:val="00446402"/>
    <w:rsid w:val="00447283"/>
    <w:rsid w:val="004829DE"/>
    <w:rsid w:val="0049524E"/>
    <w:rsid w:val="004B3F57"/>
    <w:rsid w:val="004C05D7"/>
    <w:rsid w:val="004F368A"/>
    <w:rsid w:val="0050589F"/>
    <w:rsid w:val="00507CF5"/>
    <w:rsid w:val="005124BC"/>
    <w:rsid w:val="00524993"/>
    <w:rsid w:val="005361EC"/>
    <w:rsid w:val="00537F47"/>
    <w:rsid w:val="00541786"/>
    <w:rsid w:val="00545C65"/>
    <w:rsid w:val="0055263C"/>
    <w:rsid w:val="00583AF0"/>
    <w:rsid w:val="0058712F"/>
    <w:rsid w:val="00592E27"/>
    <w:rsid w:val="005B411E"/>
    <w:rsid w:val="005E7CF0"/>
    <w:rsid w:val="00601A1D"/>
    <w:rsid w:val="006377DA"/>
    <w:rsid w:val="00653405"/>
    <w:rsid w:val="006736C5"/>
    <w:rsid w:val="0068128C"/>
    <w:rsid w:val="006A3977"/>
    <w:rsid w:val="006A5CC9"/>
    <w:rsid w:val="006B58A6"/>
    <w:rsid w:val="006B6C40"/>
    <w:rsid w:val="006B6CBE"/>
    <w:rsid w:val="006D1F63"/>
    <w:rsid w:val="006E77C5"/>
    <w:rsid w:val="006F61F5"/>
    <w:rsid w:val="007117B3"/>
    <w:rsid w:val="0075496F"/>
    <w:rsid w:val="00781619"/>
    <w:rsid w:val="007A2A0D"/>
    <w:rsid w:val="007A5170"/>
    <w:rsid w:val="007A6CFA"/>
    <w:rsid w:val="007B6C7D"/>
    <w:rsid w:val="007E1DFF"/>
    <w:rsid w:val="008058B8"/>
    <w:rsid w:val="00807739"/>
    <w:rsid w:val="00820B1A"/>
    <w:rsid w:val="00871E9D"/>
    <w:rsid w:val="008721DB"/>
    <w:rsid w:val="008806A4"/>
    <w:rsid w:val="008A5B91"/>
    <w:rsid w:val="008C3B1D"/>
    <w:rsid w:val="008C3C41"/>
    <w:rsid w:val="00982D55"/>
    <w:rsid w:val="009A4B0C"/>
    <w:rsid w:val="009C3018"/>
    <w:rsid w:val="009C3FBB"/>
    <w:rsid w:val="009E0767"/>
    <w:rsid w:val="009F4F76"/>
    <w:rsid w:val="00A12FCA"/>
    <w:rsid w:val="00A32934"/>
    <w:rsid w:val="00A45397"/>
    <w:rsid w:val="00A71E3A"/>
    <w:rsid w:val="00A77019"/>
    <w:rsid w:val="00A9043F"/>
    <w:rsid w:val="00AA5E34"/>
    <w:rsid w:val="00AA6D42"/>
    <w:rsid w:val="00AB111C"/>
    <w:rsid w:val="00AD032B"/>
    <w:rsid w:val="00AF5989"/>
    <w:rsid w:val="00B029C1"/>
    <w:rsid w:val="00B40699"/>
    <w:rsid w:val="00B440DB"/>
    <w:rsid w:val="00B66FA0"/>
    <w:rsid w:val="00B71530"/>
    <w:rsid w:val="00B824FF"/>
    <w:rsid w:val="00BB0404"/>
    <w:rsid w:val="00BB5601"/>
    <w:rsid w:val="00BF2F35"/>
    <w:rsid w:val="00BF4683"/>
    <w:rsid w:val="00BF4792"/>
    <w:rsid w:val="00C065E1"/>
    <w:rsid w:val="00C12CE6"/>
    <w:rsid w:val="00C40BAB"/>
    <w:rsid w:val="00C5079B"/>
    <w:rsid w:val="00C57D4D"/>
    <w:rsid w:val="00C91B17"/>
    <w:rsid w:val="00CA0B4D"/>
    <w:rsid w:val="00CA771E"/>
    <w:rsid w:val="00CC74F9"/>
    <w:rsid w:val="00CD7D64"/>
    <w:rsid w:val="00CE2179"/>
    <w:rsid w:val="00CF35D8"/>
    <w:rsid w:val="00D0796E"/>
    <w:rsid w:val="00D5553B"/>
    <w:rsid w:val="00D5619C"/>
    <w:rsid w:val="00D63AF9"/>
    <w:rsid w:val="00D86842"/>
    <w:rsid w:val="00DA2EFE"/>
    <w:rsid w:val="00DA6ABC"/>
    <w:rsid w:val="00DD1AA4"/>
    <w:rsid w:val="00E36C97"/>
    <w:rsid w:val="00E44736"/>
    <w:rsid w:val="00E553B8"/>
    <w:rsid w:val="00E926D8"/>
    <w:rsid w:val="00EA136D"/>
    <w:rsid w:val="00EC5730"/>
    <w:rsid w:val="00EE516C"/>
    <w:rsid w:val="00EE6736"/>
    <w:rsid w:val="00F06529"/>
    <w:rsid w:val="00F305BB"/>
    <w:rsid w:val="00F36E61"/>
    <w:rsid w:val="00F42C5A"/>
    <w:rsid w:val="00F46C85"/>
    <w:rsid w:val="00F61779"/>
    <w:rsid w:val="00F70FD7"/>
    <w:rsid w:val="00F96D5A"/>
    <w:rsid w:val="00FA0C68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0FEC51-DBF9-46A6-B544-0BDA999D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537F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601A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B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B0404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B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0404"/>
    <w:rPr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447283"/>
    <w:rPr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semiHidden/>
    <w:rsid w:val="00537F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3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av-geo.edupag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19C48-386D-4D03-933A-C974AF354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Miroslava Síthová</cp:lastModifiedBy>
  <cp:revision>2</cp:revision>
  <cp:lastPrinted>2021-10-06T05:44:00Z</cp:lastPrinted>
  <dcterms:created xsi:type="dcterms:W3CDTF">2022-10-19T10:39:00Z</dcterms:created>
  <dcterms:modified xsi:type="dcterms:W3CDTF">2022-10-19T10:39:00Z</dcterms:modified>
</cp:coreProperties>
</file>