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028" w:rsidRPr="001B57F1" w:rsidRDefault="00F00D4B" w:rsidP="00F00D4B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7F1">
        <w:rPr>
          <w:rFonts w:ascii="Times New Roman" w:hAnsi="Times New Roman" w:cs="Times New Roman"/>
          <w:b/>
          <w:sz w:val="28"/>
          <w:szCs w:val="28"/>
        </w:rPr>
        <w:t>PIĄTEK</w:t>
      </w:r>
    </w:p>
    <w:p w:rsidR="00F00D4B" w:rsidRDefault="001B57F1" w:rsidP="00F00D4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16.04.2021</w:t>
      </w:r>
    </w:p>
    <w:p w:rsidR="00D76942" w:rsidRPr="001B57F1" w:rsidRDefault="00D76942" w:rsidP="00F00D4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00D4B" w:rsidRDefault="00F00D4B" w:rsidP="00F00D4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1.Czy wiecie</w:t>
      </w:r>
      <w:r w:rsidR="00E16546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ile razy można przetwarza</w:t>
      </w:r>
      <w:r w:rsidR="001B57F1">
        <w:rPr>
          <w:rFonts w:ascii="Times New Roman" w:hAnsi="Times New Roman" w:cs="Times New Roman"/>
          <w:b/>
          <w:sz w:val="24"/>
          <w:szCs w:val="24"/>
        </w:rPr>
        <w:t>ć zużyty papier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F00D4B" w:rsidRDefault="00F00D4B" w:rsidP="00F00D4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00D4B" w:rsidRDefault="00F00D4B" w:rsidP="00F00D4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00D4B">
        <w:rPr>
          <w:rFonts w:ascii="Times New Roman" w:hAnsi="Times New Roman" w:cs="Times New Roman"/>
          <w:sz w:val="24"/>
          <w:szCs w:val="24"/>
        </w:rPr>
        <w:t xml:space="preserve"> MOŻNA PRZETWORZYĆ GO AŻ 7 RAZY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0D4B" w:rsidRDefault="00F00D4B" w:rsidP="00F00D4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00D4B" w:rsidRDefault="00F00D4B" w:rsidP="00F00D4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zobaczcie</w:t>
      </w:r>
      <w:r w:rsidR="001A39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 produkuje się </w:t>
      </w:r>
      <w:r w:rsidR="001A39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="001B57F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9C3">
        <w:rPr>
          <w:rFonts w:ascii="Times New Roman" w:hAnsi="Times New Roman" w:cs="Times New Roman"/>
          <w:sz w:val="24"/>
          <w:szCs w:val="24"/>
        </w:rPr>
        <w:t>zużytego papieru.</w:t>
      </w:r>
    </w:p>
    <w:p w:rsidR="00F00D4B" w:rsidRDefault="001B57F1" w:rsidP="00F00D4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139065</wp:posOffset>
            </wp:positionV>
            <wp:extent cx="1134745" cy="628015"/>
            <wp:effectExtent l="19050" t="0" r="8255" b="0"/>
            <wp:wrapNone/>
            <wp:docPr id="4" name="Obraz 4" descr="Gazeta Rysunek - Stockowe grafiki wektorowe i więcej obrazów Bazgroły -  Rysune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zeta Rysunek - Stockowe grafiki wektorowe i więcej obrazów Bazgroły -  Rysunek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9C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2673488</wp:posOffset>
            </wp:positionH>
            <wp:positionV relativeFrom="paragraph">
              <wp:posOffset>139176</wp:posOffset>
            </wp:positionV>
            <wp:extent cx="895350" cy="1081377"/>
            <wp:effectExtent l="19050" t="0" r="0" b="0"/>
            <wp:wrapNone/>
            <wp:docPr id="10" name="Obraz 10" descr="Chusteczki higieniczne w pudełku Rex London Rusty And Friends | B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usteczki higieniczne w pudełku Rex London Rusty And Friends | Bonam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7F1" w:rsidRDefault="001A39C3" w:rsidP="00F00D4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2165985</wp:posOffset>
            </wp:positionV>
            <wp:extent cx="1233805" cy="2003425"/>
            <wp:effectExtent l="19050" t="0" r="4445" b="0"/>
            <wp:wrapNone/>
            <wp:docPr id="1" name="Obraz 1" descr="Segregacja śmieci w 2020 r. Podział na frakcje i wszystko to, co musisz  wiedzi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gregacja śmieci w 2020 r. Podział na frakcje i wszystko to, co musisz  wiedzie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525" r="78526" b="5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-279317</wp:posOffset>
            </wp:positionH>
            <wp:positionV relativeFrom="paragraph">
              <wp:posOffset>1760910</wp:posOffset>
            </wp:positionV>
            <wp:extent cx="1531455" cy="652007"/>
            <wp:effectExtent l="19050" t="0" r="0" b="0"/>
            <wp:wrapNone/>
            <wp:docPr id="13" name="Obraz 13" descr="Egg carton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gg carton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5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4772632</wp:posOffset>
            </wp:positionH>
            <wp:positionV relativeFrom="paragraph">
              <wp:posOffset>122941</wp:posOffset>
            </wp:positionV>
            <wp:extent cx="1057883" cy="1017767"/>
            <wp:effectExtent l="19050" t="0" r="8917" b="0"/>
            <wp:wrapNone/>
            <wp:docPr id="7" name="Obraz 7" descr="Papier Toaletowy Ilustracja Ilustracji - Ilustracja złożonej z kresk, arte:  2754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er Toaletowy Ilustracja Ilustracji - Ilustracja złożonej z kresk, arte:  275434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686" r="9618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83" cy="10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7F1" w:rsidRPr="001B57F1" w:rsidRDefault="001B57F1" w:rsidP="001B57F1"/>
    <w:p w:rsidR="001B57F1" w:rsidRDefault="00BC5059" w:rsidP="001B57F1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77.55pt;margin-top:16.75pt;width:109.55pt;height:101.45pt;flip:x y;z-index:251668480" o:connectortype="straight">
            <v:stroke endarrow="block"/>
          </v:shape>
        </w:pict>
      </w:r>
    </w:p>
    <w:p w:rsidR="001B57F1" w:rsidRPr="001B57F1" w:rsidRDefault="001B57F1" w:rsidP="001B57F1">
      <w:pPr>
        <w:rPr>
          <w:rFonts w:ascii="Times New Roman" w:hAnsi="Times New Roman" w:cs="Times New Roman"/>
          <w:sz w:val="24"/>
          <w:szCs w:val="24"/>
        </w:rPr>
      </w:pPr>
      <w:r w:rsidRPr="001B57F1">
        <w:rPr>
          <w:rFonts w:ascii="Times New Roman" w:hAnsi="Times New Roman" w:cs="Times New Roman"/>
          <w:sz w:val="24"/>
          <w:szCs w:val="24"/>
        </w:rPr>
        <w:t>gazety</w:t>
      </w:r>
    </w:p>
    <w:p w:rsidR="001B57F1" w:rsidRPr="001B57F1" w:rsidRDefault="001B57F1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tab/>
        <w:t xml:space="preserve">                                                                    </w:t>
      </w:r>
      <w:r w:rsidRPr="001B57F1">
        <w:rPr>
          <w:rFonts w:ascii="Times New Roman" w:hAnsi="Times New Roman" w:cs="Times New Roman"/>
          <w:sz w:val="24"/>
          <w:szCs w:val="24"/>
        </w:rPr>
        <w:t>chusteczki higieniczne</w:t>
      </w:r>
      <w:r>
        <w:rPr>
          <w:rFonts w:ascii="Times New Roman" w:hAnsi="Times New Roman" w:cs="Times New Roman"/>
          <w:sz w:val="24"/>
          <w:szCs w:val="24"/>
        </w:rPr>
        <w:t xml:space="preserve">                   papier toaletowy</w:t>
      </w:r>
    </w:p>
    <w:p w:rsidR="001B57F1" w:rsidRPr="001B57F1" w:rsidRDefault="00BC5059" w:rsidP="001B57F1">
      <w:r>
        <w:rPr>
          <w:noProof/>
          <w:lang w:eastAsia="pl-PL"/>
        </w:rPr>
        <w:pict>
          <v:shape id="_x0000_s1028" type="#_x0000_t32" style="position:absolute;margin-left:289.15pt;margin-top:17.4pt;width:85.75pt;height:48.2pt;flip:y;z-index:25167052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27" type="#_x0000_t32" style="position:absolute;margin-left:234.05pt;margin-top:9.9pt;width:0;height:43.2pt;flip:y;z-index:251669504" o:connectortype="straight">
            <v:stroke endarrow="block"/>
          </v:shape>
        </w:pict>
      </w:r>
    </w:p>
    <w:p w:rsidR="001B57F1" w:rsidRPr="001B57F1" w:rsidRDefault="001B57F1" w:rsidP="001B57F1"/>
    <w:p w:rsidR="001B57F1" w:rsidRPr="001B57F1" w:rsidRDefault="001B57F1" w:rsidP="001B57F1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17145</wp:posOffset>
            </wp:positionV>
            <wp:extent cx="998220" cy="897890"/>
            <wp:effectExtent l="19050" t="0" r="0" b="0"/>
            <wp:wrapNone/>
            <wp:docPr id="16" name="Obraz 16" descr="Opakowania z tektury falist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pakowania z tektury faliste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7F1" w:rsidRPr="001B57F1" w:rsidRDefault="00BC5059" w:rsidP="001B57F1">
      <w:r>
        <w:rPr>
          <w:noProof/>
          <w:lang w:eastAsia="pl-PL"/>
        </w:rPr>
        <w:pict>
          <v:shape id="_x0000_s1033" type="#_x0000_t32" style="position:absolute;margin-left:282.25pt;margin-top:16.25pt;width:83.3pt;height:.6pt;z-index:25167564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29" type="#_x0000_t32" style="position:absolute;margin-left:103.2pt;margin-top:3.1pt;width:68.85pt;height:5pt;flip:x y;z-index:251671552" o:connectortype="straight">
            <v:stroke endarrow="block"/>
          </v:shape>
        </w:pict>
      </w:r>
    </w:p>
    <w:p w:rsidR="001B57F1" w:rsidRPr="001B57F1" w:rsidRDefault="001B57F1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1B57F1">
        <w:rPr>
          <w:rFonts w:ascii="Times New Roman" w:hAnsi="Times New Roman" w:cs="Times New Roman"/>
          <w:sz w:val="24"/>
          <w:szCs w:val="24"/>
        </w:rPr>
        <w:t>wytłaczanki</w:t>
      </w:r>
      <w:proofErr w:type="spellEnd"/>
    </w:p>
    <w:p w:rsidR="001B57F1" w:rsidRPr="001B57F1" w:rsidRDefault="001B57F1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tab/>
        <w:t xml:space="preserve"> </w:t>
      </w:r>
    </w:p>
    <w:p w:rsidR="001B57F1" w:rsidRPr="001B57F1" w:rsidRDefault="001B57F1" w:rsidP="001B57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283845</wp:posOffset>
            </wp:positionV>
            <wp:extent cx="1340485" cy="890270"/>
            <wp:effectExtent l="19050" t="0" r="0" b="0"/>
            <wp:wrapNone/>
            <wp:docPr id="19" name="Obraz 19" descr="Filtry do kawy – papierowe, wielorazowe. Jak ich uży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try do kawy – papierowe, wielorazowe. Jak ich używać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</w:t>
      </w:r>
      <w:r w:rsidRPr="001B57F1">
        <w:rPr>
          <w:rFonts w:ascii="Times New Roman" w:hAnsi="Times New Roman" w:cs="Times New Roman"/>
          <w:sz w:val="24"/>
          <w:szCs w:val="24"/>
        </w:rPr>
        <w:t>kartony</w:t>
      </w:r>
    </w:p>
    <w:p w:rsidR="001B57F1" w:rsidRPr="001B57F1" w:rsidRDefault="00BC5059" w:rsidP="001B57F1">
      <w:r>
        <w:rPr>
          <w:noProof/>
          <w:lang w:eastAsia="pl-PL"/>
        </w:rPr>
        <w:pict>
          <v:shape id="_x0000_s1034" type="#_x0000_t32" style="position:absolute;margin-left:282.25pt;margin-top:20.6pt;width:92.65pt;height:35.7pt;z-index:25167667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0" type="#_x0000_t32" style="position:absolute;margin-left:85.05pt;margin-top:6.85pt;width:82.65pt;height:13.75pt;flip:x;z-index:251672576" o:connectortype="straight">
            <v:stroke endarrow="block"/>
          </v:shape>
        </w:pict>
      </w:r>
    </w:p>
    <w:p w:rsidR="001B57F1" w:rsidRPr="001B57F1" w:rsidRDefault="001B57F1" w:rsidP="001B57F1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4868048</wp:posOffset>
            </wp:positionH>
            <wp:positionV relativeFrom="paragraph">
              <wp:posOffset>46851</wp:posOffset>
            </wp:positionV>
            <wp:extent cx="1095099" cy="1049572"/>
            <wp:effectExtent l="19050" t="0" r="0" b="0"/>
            <wp:wrapNone/>
            <wp:docPr id="22" name="Obraz 22" descr="Rysunek Z Książki, Książka Clipart, Kreskówka, Książka PNG i plik PSD do  pobrania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ysunek Z Książki, Książka Clipart, Kreskówka, Książka PNG i plik PSD do  pobrania za darm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22" t="15385" r="12239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99" cy="10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 xml:space="preserve"> </w:t>
      </w:r>
    </w:p>
    <w:p w:rsidR="001B57F1" w:rsidRPr="001B57F1" w:rsidRDefault="001B57F1" w:rsidP="001B57F1"/>
    <w:p w:rsidR="001B57F1" w:rsidRPr="001B57F1" w:rsidRDefault="00BC5059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2" type="#_x0000_t32" style="position:absolute;margin-left:234.05pt;margin-top:5.6pt;width:65.1pt;height:99.5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1" type="#_x0000_t32" style="position:absolute;margin-left:133.25pt;margin-top:5.6pt;width:63.25pt;height:87.05pt;flip:x;z-index:251673600" o:connectortype="straight">
            <v:stroke endarrow="block"/>
          </v:shape>
        </w:pict>
      </w:r>
      <w:r w:rsidR="001B57F1" w:rsidRPr="001B57F1">
        <w:rPr>
          <w:rFonts w:ascii="Times New Roman" w:hAnsi="Times New Roman" w:cs="Times New Roman"/>
          <w:sz w:val="24"/>
          <w:szCs w:val="24"/>
        </w:rPr>
        <w:t>filtry do kawy</w:t>
      </w:r>
    </w:p>
    <w:p w:rsidR="001B57F1" w:rsidRPr="001B57F1" w:rsidRDefault="001B57F1" w:rsidP="001B57F1"/>
    <w:p w:rsidR="001B57F1" w:rsidRPr="001B57F1" w:rsidRDefault="001B57F1" w:rsidP="001B57F1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</w:t>
      </w:r>
      <w:r w:rsidRPr="001B57F1">
        <w:rPr>
          <w:rFonts w:ascii="Times New Roman" w:hAnsi="Times New Roman" w:cs="Times New Roman"/>
          <w:sz w:val="24"/>
          <w:szCs w:val="24"/>
        </w:rPr>
        <w:t>książki</w:t>
      </w:r>
    </w:p>
    <w:p w:rsidR="001B57F1" w:rsidRPr="001B57F1" w:rsidRDefault="001B57F1" w:rsidP="001B57F1"/>
    <w:p w:rsidR="001B57F1" w:rsidRPr="001B57F1" w:rsidRDefault="00220B1F" w:rsidP="001B57F1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192681</wp:posOffset>
            </wp:positionH>
            <wp:positionV relativeFrom="paragraph">
              <wp:posOffset>180451</wp:posOffset>
            </wp:positionV>
            <wp:extent cx="1436038" cy="914400"/>
            <wp:effectExtent l="19050" t="0" r="0" b="0"/>
            <wp:wrapNone/>
            <wp:docPr id="28" name="Obraz 28" descr="Drukowany papier pakowy - 5 różnych wzorów - Boże Narodzenie - dekoracje -  Pakame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rukowany papier pakowy - 5 różnych wzorów - Boże Narodzenie - dekoracje -  Pakamer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3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7F1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288147</wp:posOffset>
            </wp:positionV>
            <wp:extent cx="1125938" cy="811033"/>
            <wp:effectExtent l="19050" t="0" r="0" b="0"/>
            <wp:wrapNone/>
            <wp:docPr id="25" name="Obraz 25" descr="Blok rysunkowy A4 Titanum b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k rysunkowy A4 Titanum biał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811" b="1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38" cy="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7F1" w:rsidRPr="001B57F1" w:rsidRDefault="001B57F1" w:rsidP="001B57F1"/>
    <w:p w:rsidR="001B57F1" w:rsidRPr="001B57F1" w:rsidRDefault="001B57F1" w:rsidP="001B57F1"/>
    <w:p w:rsidR="001B57F1" w:rsidRDefault="001B57F1" w:rsidP="001B57F1"/>
    <w:p w:rsidR="00F00D4B" w:rsidRDefault="001B57F1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1B57F1">
        <w:rPr>
          <w:rFonts w:ascii="Times New Roman" w:hAnsi="Times New Roman" w:cs="Times New Roman"/>
          <w:sz w:val="24"/>
          <w:szCs w:val="24"/>
        </w:rPr>
        <w:t>apier do pakowania prezentów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blok rysunkowy</w:t>
      </w:r>
    </w:p>
    <w:p w:rsidR="00220B1F" w:rsidRDefault="00220B1F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20B1F" w:rsidRDefault="00220B1F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20B1F" w:rsidRDefault="00220B1F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20B1F" w:rsidRPr="00220B1F" w:rsidRDefault="00220B1F" w:rsidP="001B57F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220B1F">
        <w:rPr>
          <w:rFonts w:ascii="Times New Roman" w:hAnsi="Times New Roman" w:cs="Times New Roman"/>
          <w:b/>
          <w:sz w:val="24"/>
          <w:szCs w:val="24"/>
        </w:rPr>
        <w:t>A co produkuje się ze zużytego plastiku?</w:t>
      </w:r>
    </w:p>
    <w:p w:rsidR="00220B1F" w:rsidRDefault="00D76942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150495</wp:posOffset>
            </wp:positionV>
            <wp:extent cx="990600" cy="1073150"/>
            <wp:effectExtent l="19050" t="0" r="0" b="0"/>
            <wp:wrapNone/>
            <wp:docPr id="11" name="Obraz 19" descr="https://encrypted-tbn0.gstatic.com/images?q=tbn:ANd9GcRk_E8tp9vG2Mi5sOLIsI-pqWInHZU7ujP_nlbQzPoU5PL3mSDSgb3CSQjeWVuMxAZKR4TvtmM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Rk_E8tp9vG2Mi5sOLIsI-pqWInHZU7ujP_nlbQzPoU5PL3mSDSgb3CSQjeWVuMxAZKR4TvtmM&amp;usqp=CA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5715</wp:posOffset>
            </wp:positionV>
            <wp:extent cx="990600" cy="1144905"/>
            <wp:effectExtent l="19050" t="0" r="0" b="0"/>
            <wp:wrapNone/>
            <wp:docPr id="5" name="Obraz 7" descr="https://encrypted-tbn0.gstatic.com/images?q=tbn:ANd9GcSTy_9Qx1fag17JIlGSQqCkK6FnjX0OBnTbPfX1yadb55g43RuWp4qLqEBxLy6ZhDVKqh0sODs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STy_9Qx1fag17JIlGSQqCkK6FnjX0OBnTbPfX1yadb55g43RuWp4qLqEBxLy6ZhDVKqh0sODs&amp;usqp=CA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B1F" w:rsidRDefault="00D76942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93345</wp:posOffset>
            </wp:positionV>
            <wp:extent cx="1602740" cy="1113155"/>
            <wp:effectExtent l="19050" t="0" r="0" b="0"/>
            <wp:wrapNone/>
            <wp:docPr id="3" name="Obraz 4" descr="Wektory stockowe: butelki plastikowe, plastikowe butelki, żel pod prysznic  wizaz - rysunki, obrazy,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ktory stockowe: butelki plastikowe, plastikowe butelki, żel pod prysznic  wizaz - rysunki, obrazy,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B1F" w:rsidRDefault="00220B1F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76942" w:rsidRDefault="00220B1F" w:rsidP="001B57F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2013530</wp:posOffset>
            </wp:positionH>
            <wp:positionV relativeFrom="paragraph">
              <wp:posOffset>2191937</wp:posOffset>
            </wp:positionV>
            <wp:extent cx="1284661" cy="1645920"/>
            <wp:effectExtent l="19050" t="0" r="0" b="0"/>
            <wp:wrapNone/>
            <wp:docPr id="2" name="Obraz 1" descr="Kosz . Czerwone, żółte, Niebieskie I Zielone Kosze Na śmieci Do Sortowania  Odpadów.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 . Czerwone, żółte, Niebieskie I Zielone Kosze Na śmieci Do Sortowania  Odpadów. | Premium Wekto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440" t="31487" r="51200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61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42">
        <w:rPr>
          <w:noProof/>
          <w:lang w:eastAsia="pl-PL"/>
        </w:rPr>
        <w:t xml:space="preserve">                   </w:t>
      </w:r>
    </w:p>
    <w:p w:rsidR="00D76942" w:rsidRPr="00D76942" w:rsidRDefault="00D76942" w:rsidP="00D76942"/>
    <w:p w:rsidR="00D76942" w:rsidRDefault="00BC5059" w:rsidP="00D76942">
      <w:r>
        <w:rPr>
          <w:noProof/>
          <w:lang w:eastAsia="pl-PL"/>
        </w:rPr>
        <w:pict>
          <v:shape id="_x0000_s1036" type="#_x0000_t32" style="position:absolute;margin-left:237.2pt;margin-top:16.9pt;width:91.4pt;height:107.05pt;flip:y;z-index:251685888" o:connectortype="straight">
            <v:stroke endarrow="block"/>
          </v:shape>
        </w:pict>
      </w:r>
    </w:p>
    <w:p w:rsidR="00D76942" w:rsidRDefault="00BC5059" w:rsidP="00D76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5" type="#_x0000_t32" style="position:absolute;margin-left:78.15pt;margin-top:10.2pt;width:106.45pt;height:101.45pt;flip:x y;z-index:251684864" o:connectortype="straight">
            <v:stroke endarrow="block"/>
          </v:shape>
        </w:pict>
      </w:r>
      <w:r w:rsidR="00D76942" w:rsidRPr="00D76942">
        <w:rPr>
          <w:rFonts w:ascii="Times New Roman" w:hAnsi="Times New Roman" w:cs="Times New Roman"/>
          <w:sz w:val="24"/>
          <w:szCs w:val="24"/>
        </w:rPr>
        <w:t xml:space="preserve">  nowe butelki</w:t>
      </w:r>
      <w:r w:rsidR="00D769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polary (do      </w:t>
      </w:r>
    </w:p>
    <w:p w:rsidR="00D76942" w:rsidRDefault="00D76942" w:rsidP="00D76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wyprodukowania tylko</w:t>
      </w:r>
    </w:p>
    <w:p w:rsidR="00D76942" w:rsidRDefault="00D76942" w:rsidP="00D76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jednego polaru wystarczy  </w:t>
      </w:r>
    </w:p>
    <w:p w:rsidR="00D76942" w:rsidRDefault="00D76942" w:rsidP="00D769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35 plastikowych butelek )</w:t>
      </w:r>
    </w:p>
    <w:p w:rsidR="00D76942" w:rsidRPr="00D76942" w:rsidRDefault="00D76942" w:rsidP="00D76942"/>
    <w:p w:rsidR="00D76942" w:rsidRPr="00D76942" w:rsidRDefault="00D76942" w:rsidP="00D76942"/>
    <w:p w:rsidR="00D76942" w:rsidRPr="00D76942" w:rsidRDefault="00D76942" w:rsidP="00D76942"/>
    <w:p w:rsidR="00D76942" w:rsidRPr="00D76942" w:rsidRDefault="00D76942" w:rsidP="00D76942"/>
    <w:p w:rsidR="00D76942" w:rsidRPr="00D76942" w:rsidRDefault="00D76942" w:rsidP="00D76942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228600</wp:posOffset>
            </wp:positionV>
            <wp:extent cx="1833245" cy="1184275"/>
            <wp:effectExtent l="19050" t="0" r="0" b="0"/>
            <wp:wrapNone/>
            <wp:docPr id="8" name="Obraz 13" descr="Meble ogrodowe Corfu Set Max Grafit Szare + pu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ble ogrodowe Corfu Set Max Grafit Szare + puf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324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53340</wp:posOffset>
            </wp:positionV>
            <wp:extent cx="704215" cy="1216025"/>
            <wp:effectExtent l="19050" t="0" r="635" b="0"/>
            <wp:wrapNone/>
            <wp:docPr id="6" name="Obraz 10" descr="Dług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ługopis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748" r="2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 xml:space="preserve"> </w:t>
      </w:r>
    </w:p>
    <w:p w:rsidR="00D76942" w:rsidRPr="00D76942" w:rsidRDefault="00BC5059" w:rsidP="00D76942">
      <w:r>
        <w:rPr>
          <w:noProof/>
          <w:lang w:eastAsia="pl-PL"/>
        </w:rPr>
        <w:pict>
          <v:shape id="_x0000_s1037" type="#_x0000_t32" style="position:absolute;margin-left:53.1pt;margin-top:15.75pt;width:103.3pt;height:3.75pt;flip:x y;z-index:251686912" o:connectortype="straight">
            <v:stroke endarrow="block"/>
          </v:shape>
        </w:pict>
      </w:r>
    </w:p>
    <w:p w:rsidR="00D76942" w:rsidRPr="00D76942" w:rsidRDefault="00BC5059" w:rsidP="00D76942">
      <w:r>
        <w:rPr>
          <w:noProof/>
          <w:lang w:eastAsia="pl-PL"/>
        </w:rPr>
        <w:pict>
          <v:shape id="_x0000_s1038" type="#_x0000_t32" style="position:absolute;margin-left:259.1pt;margin-top:-.35pt;width:69.5pt;height:1.25pt;z-index:251687936" o:connectortype="straight">
            <v:stroke endarrow="block"/>
          </v:shape>
        </w:pict>
      </w:r>
    </w:p>
    <w:p w:rsidR="00220B1F" w:rsidRDefault="00220B1F" w:rsidP="00D76942">
      <w:pPr>
        <w:tabs>
          <w:tab w:val="left" w:pos="1177"/>
        </w:tabs>
      </w:pPr>
    </w:p>
    <w:p w:rsidR="00D76942" w:rsidRDefault="00BC5059" w:rsidP="00D76942">
      <w:pPr>
        <w:tabs>
          <w:tab w:val="left" w:pos="11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9" type="#_x0000_t32" style="position:absolute;margin-left:207.75pt;margin-top:22.05pt;width:.65pt;height:99.55pt;flip:x;z-index:251688960" o:connectortype="straight">
            <v:stroke endarrow="block"/>
          </v:shape>
        </w:pict>
      </w:r>
      <w:r w:rsidR="00D76942" w:rsidRPr="00D76942">
        <w:rPr>
          <w:rFonts w:ascii="Times New Roman" w:hAnsi="Times New Roman" w:cs="Times New Roman"/>
          <w:sz w:val="24"/>
          <w:szCs w:val="24"/>
        </w:rPr>
        <w:t>długopisy</w:t>
      </w:r>
    </w:p>
    <w:p w:rsidR="00D76942" w:rsidRDefault="00D76942" w:rsidP="00D76942">
      <w:pPr>
        <w:tabs>
          <w:tab w:val="left" w:pos="81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meble ogrodowe</w:t>
      </w:r>
    </w:p>
    <w:p w:rsidR="00D76942" w:rsidRP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P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P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P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51435</wp:posOffset>
            </wp:positionV>
            <wp:extent cx="1515110" cy="1518285"/>
            <wp:effectExtent l="19050" t="0" r="8890" b="0"/>
            <wp:wrapNone/>
            <wp:docPr id="9" name="Obraz 16" descr="ALIEXPRESS PLASTIKOWE SZARE PODWÓJNE TUNELOWE DREWNIANE TORY AKCESORIA DO  TUNELOWEGO POCIĄGU ZABAWKI DLA DZIECI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IEXPRESS PLASTIKOWE SZARE PODWÓJNE TUNELOWE DREWNIANE TORY AKCESORIA DO  TUNELOWEGO POCIĄGU ZABAWKI DLA DZIECI - Ceneo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942" w:rsidRP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P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P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E16546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abawki</w:t>
      </w:r>
    </w:p>
    <w:p w:rsidR="00E16546" w:rsidRDefault="00E16546" w:rsidP="00D76942">
      <w:pPr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D76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Wyklej plasteliną kulę ziemską.</w:t>
      </w:r>
    </w:p>
    <w:p w:rsid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Default="00D76942" w:rsidP="00D76942">
      <w:pPr>
        <w:rPr>
          <w:noProof/>
          <w:lang w:eastAsia="pl-PL"/>
        </w:rPr>
      </w:pPr>
    </w:p>
    <w:p w:rsidR="00D76942" w:rsidRDefault="00C82029" w:rsidP="00D7694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3810</wp:posOffset>
            </wp:positionV>
            <wp:extent cx="5165090" cy="5414645"/>
            <wp:effectExtent l="19050" t="0" r="0" b="0"/>
            <wp:wrapNone/>
            <wp:docPr id="12" name="Obraz 1" descr="C:\Users\2019\AppData\Local\Microsoft\Windows\Temporary Internet Files\Content.Word\img0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099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956" r="10219" b="4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54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942" w:rsidRDefault="00D76942" w:rsidP="00D76942">
      <w:pPr>
        <w:rPr>
          <w:noProof/>
          <w:lang w:eastAsia="pl-PL"/>
        </w:rPr>
      </w:pPr>
    </w:p>
    <w:p w:rsidR="00D76942" w:rsidRDefault="00C82029" w:rsidP="00D76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D76942" w:rsidRDefault="00D76942" w:rsidP="00D76942">
      <w:pPr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D76942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D76942" w:rsidRDefault="00D76942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Zapraszamy do rodzinnej gry. Planszę można usztywnić, podklejając ją  kartonem lub brystolem. Życzę udanej zabawy!</w:t>
      </w: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1849</wp:posOffset>
            </wp:positionH>
            <wp:positionV relativeFrom="paragraph">
              <wp:posOffset>245193</wp:posOffset>
            </wp:positionV>
            <wp:extent cx="5761549" cy="8213697"/>
            <wp:effectExtent l="19050" t="0" r="0" b="0"/>
            <wp:wrapNone/>
            <wp:docPr id="14" name="Obraz 1" descr="https://1.bp.blogspot.com/-JvXyNBDA97Q/XqMsDO-1plI/AAAAAAAASS4/UmLEY4Gy0oYYt5QHlGyPdcTuzYlWzTAHwCLcBGAsYHQ/s1600/75753EA8-7F26-434A-A7A2-C0F995037E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JvXyNBDA97Q/XqMsDO-1plI/AAAAAAAASS4/UmLEY4Gy0oYYt5QHlGyPdcTuzYlWzTAHwCLcBGAsYHQ/s1600/75753EA8-7F26-434A-A7A2-C0F995037E1D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821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P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rPr>
          <w:rFonts w:ascii="Times New Roman" w:hAnsi="Times New Roman" w:cs="Times New Roman"/>
          <w:sz w:val="24"/>
          <w:szCs w:val="24"/>
        </w:rPr>
      </w:pPr>
    </w:p>
    <w:p w:rsidR="00E165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-22005</wp:posOffset>
            </wp:positionH>
            <wp:positionV relativeFrom="paragraph">
              <wp:posOffset>-174866</wp:posOffset>
            </wp:positionV>
            <wp:extent cx="6619351" cy="9597224"/>
            <wp:effectExtent l="19050" t="0" r="0" b="0"/>
            <wp:wrapNone/>
            <wp:docPr id="15" name="Obraz 4" descr="https://1.bp.blogspot.com/-w-0CXvICPCA/XprsUp7YYuI/AAAAAAAASQk/TMpqEKYKEjcPjI0DvVXFimQENZsOd8bFgCLcBGAsYHQ/s1600/316984B4-2E55-4E38-BE8C-3F95F7515B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w-0CXvICPCA/XprsUp7YYuI/AAAAAAAASQk/TMpqEKYKEjcPjI0DvVXFimQENZsOd8bFgCLcBGAsYHQ/s1600/316984B4-2E55-4E38-BE8C-3F95F7515B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51" cy="95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16546" w:rsidRDefault="00E165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E165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306070</wp:posOffset>
            </wp:positionV>
            <wp:extent cx="5761355" cy="7911465"/>
            <wp:effectExtent l="19050" t="0" r="0" b="0"/>
            <wp:wrapNone/>
            <wp:docPr id="1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810" t="20000" r="46612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-355959</wp:posOffset>
            </wp:positionH>
            <wp:positionV relativeFrom="paragraph">
              <wp:posOffset>141826</wp:posOffset>
            </wp:positionV>
            <wp:extent cx="6270432" cy="9088341"/>
            <wp:effectExtent l="19050" t="0" r="0" b="0"/>
            <wp:wrapNone/>
            <wp:docPr id="18" name="Obraz 16" descr="Pokoloruj-według-kodu-1024x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koloruj-według-kodu-1024x74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512" t="6323" r="9798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32" cy="908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p w:rsidR="00922246" w:rsidRPr="00922246" w:rsidRDefault="00922246" w:rsidP="00922246">
      <w:pPr>
        <w:rPr>
          <w:rFonts w:ascii="Times New Roman" w:hAnsi="Times New Roman" w:cs="Times New Roman"/>
          <w:sz w:val="24"/>
          <w:szCs w:val="24"/>
        </w:rPr>
      </w:pPr>
    </w:p>
    <w:sectPr w:rsidR="00922246" w:rsidRPr="00922246" w:rsidSect="0041702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A96" w:rsidRDefault="007A5A96" w:rsidP="001B57F1">
      <w:pPr>
        <w:spacing w:after="0" w:line="240" w:lineRule="auto"/>
      </w:pPr>
      <w:r>
        <w:separator/>
      </w:r>
    </w:p>
  </w:endnote>
  <w:endnote w:type="continuationSeparator" w:id="0">
    <w:p w:rsidR="007A5A96" w:rsidRDefault="007A5A96" w:rsidP="001B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7F1" w:rsidRDefault="001B57F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7F1" w:rsidRDefault="001B57F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7F1" w:rsidRDefault="001B57F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A96" w:rsidRDefault="007A5A96" w:rsidP="001B57F1">
      <w:pPr>
        <w:spacing w:after="0" w:line="240" w:lineRule="auto"/>
      </w:pPr>
      <w:r>
        <w:separator/>
      </w:r>
    </w:p>
  </w:footnote>
  <w:footnote w:type="continuationSeparator" w:id="0">
    <w:p w:rsidR="007A5A96" w:rsidRDefault="007A5A96" w:rsidP="001B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7F1" w:rsidRDefault="001B57F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7F1" w:rsidRDefault="001B57F1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7F1" w:rsidRDefault="001B57F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51354"/>
    <w:multiLevelType w:val="hybridMultilevel"/>
    <w:tmpl w:val="887EF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0D4B"/>
    <w:rsid w:val="00057C06"/>
    <w:rsid w:val="0007065E"/>
    <w:rsid w:val="001A39C3"/>
    <w:rsid w:val="001B57F1"/>
    <w:rsid w:val="00220B1F"/>
    <w:rsid w:val="002837F1"/>
    <w:rsid w:val="00417028"/>
    <w:rsid w:val="007A5A96"/>
    <w:rsid w:val="007C7E82"/>
    <w:rsid w:val="008D18C5"/>
    <w:rsid w:val="00922246"/>
    <w:rsid w:val="0093632F"/>
    <w:rsid w:val="00A960F0"/>
    <w:rsid w:val="00BC5059"/>
    <w:rsid w:val="00C82029"/>
    <w:rsid w:val="00D76942"/>
    <w:rsid w:val="00DC4C98"/>
    <w:rsid w:val="00E16546"/>
    <w:rsid w:val="00F00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5" type="connector" idref="#_x0000_s1035"/>
        <o:r id="V:Rule16" type="connector" idref="#_x0000_s1026"/>
        <o:r id="V:Rule17" type="connector" idref="#_x0000_s1033"/>
        <o:r id="V:Rule18" type="connector" idref="#_x0000_s1027"/>
        <o:r id="V:Rule19" type="connector" idref="#_x0000_s1036"/>
        <o:r id="V:Rule20" type="connector" idref="#_x0000_s1034"/>
        <o:r id="V:Rule21" type="connector" idref="#_x0000_s1038"/>
        <o:r id="V:Rule22" type="connector" idref="#_x0000_s1028"/>
        <o:r id="V:Rule23" type="connector" idref="#_x0000_s1032"/>
        <o:r id="V:Rule24" type="connector" idref="#_x0000_s1039"/>
        <o:r id="V:Rule25" type="connector" idref="#_x0000_s1037"/>
        <o:r id="V:Rule26" type="connector" idref="#_x0000_s1029"/>
        <o:r id="V:Rule27" type="connector" idref="#_x0000_s1030"/>
        <o:r id="V:Rule2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70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00D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D4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B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B57F1"/>
  </w:style>
  <w:style w:type="paragraph" w:styleId="Stopka">
    <w:name w:val="footer"/>
    <w:basedOn w:val="Normalny"/>
    <w:link w:val="StopkaZnak"/>
    <w:uiPriority w:val="99"/>
    <w:semiHidden/>
    <w:unhideWhenUsed/>
    <w:rsid w:val="001B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57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7</cp:revision>
  <dcterms:created xsi:type="dcterms:W3CDTF">2021-04-15T16:24:00Z</dcterms:created>
  <dcterms:modified xsi:type="dcterms:W3CDTF">2021-04-15T18:40:00Z</dcterms:modified>
</cp:coreProperties>
</file>