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BDCB0" w14:textId="77777777" w:rsidR="00737A79" w:rsidRDefault="00737A79" w:rsidP="00F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CEE5981" w14:textId="3269FD40" w:rsidR="00737A79" w:rsidRPr="00BF7CB2" w:rsidRDefault="00737A79" w:rsidP="00BF7CB2">
      <w:bookmarkStart w:id="0" w:name="_Hlk96682215"/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D208D89" wp14:editId="04E27BBE">
            <wp:extent cx="1318260" cy="13182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tab/>
      </w:r>
      <w:r>
        <w:tab/>
      </w:r>
      <w:r>
        <w:rPr>
          <w:noProof/>
        </w:rPr>
        <w:drawing>
          <wp:inline distT="0" distB="0" distL="0" distR="0" wp14:anchorId="7FB1D99F" wp14:editId="64F6B267">
            <wp:extent cx="1238250" cy="12668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</w:rPr>
        <w:drawing>
          <wp:inline distT="0" distB="0" distL="0" distR="0" wp14:anchorId="67270D2E" wp14:editId="60318FE6">
            <wp:extent cx="1219200" cy="179222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F88C476" w14:textId="77777777" w:rsidR="00737A79" w:rsidRDefault="00737A79" w:rsidP="00F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A2477D" w14:textId="77777777" w:rsidR="00622849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C3A9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związku z tragicznymi wydarzeniami na Ukrainie, z dniem 2</w:t>
      </w:r>
      <w:r w:rsidRPr="0062284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8</w:t>
      </w:r>
      <w:r w:rsidRPr="00FC3A9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lutego 2022r. </w:t>
      </w:r>
    </w:p>
    <w:p w14:paraId="4D037797" w14:textId="77777777" w:rsidR="00622849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C3A9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odwołania Oddział Rejonowy Polskiego Czerwonego Krzyża w B</w:t>
      </w:r>
      <w:r w:rsidRPr="0062284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ytomiu</w:t>
      </w:r>
      <w:r w:rsidRPr="00FC3A9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uruchamia zbiórkę rzeczy oraz artykułów spożywczych z przedłużonym terminem ważności </w:t>
      </w:r>
    </w:p>
    <w:p w14:paraId="3F96F11E" w14:textId="579D6A4A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C3A9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spożycia dla uchodźców z terenów objętych wojną w Ukrainie.</w:t>
      </w:r>
    </w:p>
    <w:p w14:paraId="6A760B54" w14:textId="77777777" w:rsidR="00737A79" w:rsidRPr="00737A79" w:rsidRDefault="00FC3A93" w:rsidP="00737A79">
      <w:pPr>
        <w:spacing w:after="0" w:line="240" w:lineRule="auto"/>
        <w:jc w:val="center"/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</w:pPr>
      <w:r w:rsidRPr="00FC3A93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 xml:space="preserve">Zbiórka będzie prowadzona od poniedziałku do </w:t>
      </w:r>
      <w:r w:rsidR="00737A79" w:rsidRPr="00737A79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 xml:space="preserve">piątku </w:t>
      </w:r>
    </w:p>
    <w:p w14:paraId="2CFC39C4" w14:textId="77777777" w:rsidR="00737A79" w:rsidRPr="00737A79" w:rsidRDefault="00FC3A93" w:rsidP="00737A79">
      <w:pPr>
        <w:spacing w:after="0" w:line="240" w:lineRule="auto"/>
        <w:jc w:val="center"/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</w:pPr>
      <w:r w:rsidRPr="00FC3A93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 xml:space="preserve">w godz. od </w:t>
      </w:r>
      <w:r w:rsidRPr="00737A79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>8:00</w:t>
      </w:r>
      <w:r w:rsidRPr="00FC3A93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>- do 1</w:t>
      </w:r>
      <w:r w:rsidRPr="00737A79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>5:</w:t>
      </w:r>
      <w:r w:rsidRPr="00FC3A93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>00,</w:t>
      </w:r>
      <w:r w:rsidR="00737A79" w:rsidRPr="00737A79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 xml:space="preserve"> weekendy od 9:00 do 15:00</w:t>
      </w:r>
      <w:r w:rsidRPr="00FC3A93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 xml:space="preserve"> </w:t>
      </w:r>
      <w:r w:rsidRPr="00737A79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 xml:space="preserve"> </w:t>
      </w:r>
    </w:p>
    <w:p w14:paraId="1CACD0D6" w14:textId="0C31BD91" w:rsidR="00FC3A93" w:rsidRDefault="00FC3A93" w:rsidP="00737A79">
      <w:pPr>
        <w:spacing w:after="0" w:line="240" w:lineRule="auto"/>
        <w:jc w:val="center"/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</w:pPr>
      <w:r w:rsidRPr="00FC3A93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>w siedzibie Oddział Rejonowy Polskiego Czerwonego Krzyża w B</w:t>
      </w:r>
      <w:r w:rsidRPr="00737A79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>ytomiu</w:t>
      </w:r>
      <w:r w:rsidRPr="00FC3A93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 xml:space="preserve"> przy ul. </w:t>
      </w:r>
      <w:r w:rsidRPr="00737A79">
        <w:rPr>
          <w:rFonts w:ascii="Arial Black" w:eastAsia="Times New Roman" w:hAnsi="Arial Black" w:cs="Times New Roman"/>
          <w:color w:val="FF0000"/>
          <w:sz w:val="28"/>
          <w:szCs w:val="28"/>
          <w:lang w:eastAsia="pl-PL"/>
        </w:rPr>
        <w:t>Moniuszki 13</w:t>
      </w:r>
    </w:p>
    <w:p w14:paraId="2D76BA92" w14:textId="493321B6" w:rsidR="008812E8" w:rsidRPr="008812E8" w:rsidRDefault="008812E8" w:rsidP="008812E8">
      <w:pPr>
        <w:spacing w:after="0" w:line="240" w:lineRule="auto"/>
        <w:ind w:firstLine="708"/>
        <w:rPr>
          <w:rFonts w:ascii="Arial Black" w:eastAsia="Times New Roman" w:hAnsi="Arial Black" w:cs="Times New Roman"/>
          <w:b/>
          <w:bCs/>
          <w:color w:val="000000" w:themeColor="text1"/>
          <w:sz w:val="28"/>
          <w:szCs w:val="28"/>
          <w:lang w:eastAsia="pl-PL"/>
        </w:rPr>
      </w:pPr>
      <w:r w:rsidRPr="008812E8">
        <w:rPr>
          <w:rFonts w:ascii="Arial Black" w:eastAsia="Times New Roman" w:hAnsi="Arial Black" w:cs="Times New Roman"/>
          <w:b/>
          <w:bCs/>
          <w:color w:val="000000" w:themeColor="text1"/>
          <w:sz w:val="28"/>
          <w:szCs w:val="28"/>
          <w:lang w:eastAsia="pl-PL"/>
        </w:rPr>
        <w:t xml:space="preserve">660-682-050 </w:t>
      </w:r>
      <w:r w:rsidRPr="008812E8">
        <w:rPr>
          <w:rFonts w:ascii="Arial Black" w:eastAsia="Times New Roman" w:hAnsi="Arial Black" w:cs="Times New Roman"/>
          <w:b/>
          <w:bCs/>
          <w:color w:val="000000" w:themeColor="text1"/>
          <w:sz w:val="28"/>
          <w:szCs w:val="28"/>
          <w:lang w:eastAsia="pl-PL"/>
        </w:rPr>
        <w:tab/>
      </w:r>
      <w:r w:rsidRPr="008812E8">
        <w:rPr>
          <w:rFonts w:ascii="Arial Black" w:eastAsia="Times New Roman" w:hAnsi="Arial Black" w:cs="Times New Roman"/>
          <w:b/>
          <w:bCs/>
          <w:color w:val="000000" w:themeColor="text1"/>
          <w:sz w:val="28"/>
          <w:szCs w:val="28"/>
          <w:lang w:eastAsia="pl-PL"/>
        </w:rPr>
        <w:tab/>
      </w:r>
      <w:r w:rsidRPr="008812E8">
        <w:rPr>
          <w:rFonts w:ascii="Arial Black" w:eastAsia="Times New Roman" w:hAnsi="Arial Black" w:cs="Times New Roman"/>
          <w:b/>
          <w:bCs/>
          <w:color w:val="000000" w:themeColor="text1"/>
          <w:sz w:val="28"/>
          <w:szCs w:val="28"/>
          <w:lang w:eastAsia="pl-PL"/>
        </w:rPr>
        <w:tab/>
      </w:r>
      <w:r w:rsidRPr="008812E8">
        <w:rPr>
          <w:rFonts w:ascii="Arial Black" w:eastAsia="Times New Roman" w:hAnsi="Arial Black" w:cs="Times New Roman"/>
          <w:b/>
          <w:bCs/>
          <w:color w:val="000000" w:themeColor="text1"/>
          <w:sz w:val="28"/>
          <w:szCs w:val="28"/>
          <w:lang w:eastAsia="pl-PL"/>
        </w:rPr>
        <w:tab/>
      </w:r>
      <w:r w:rsidRPr="008812E8">
        <w:rPr>
          <w:rFonts w:ascii="Arial Black" w:eastAsia="Times New Roman" w:hAnsi="Arial Black" w:cs="Times New Roman"/>
          <w:b/>
          <w:bCs/>
          <w:color w:val="000000" w:themeColor="text1"/>
          <w:sz w:val="28"/>
          <w:szCs w:val="28"/>
          <w:lang w:eastAsia="pl-PL"/>
        </w:rPr>
        <w:tab/>
      </w:r>
      <w:r w:rsidRPr="008812E8">
        <w:rPr>
          <w:rFonts w:ascii="Arial Black" w:eastAsia="Times New Roman" w:hAnsi="Arial Black" w:cs="Times New Roman"/>
          <w:b/>
          <w:bCs/>
          <w:color w:val="000000" w:themeColor="text1"/>
          <w:sz w:val="28"/>
          <w:szCs w:val="28"/>
          <w:lang w:eastAsia="pl-PL"/>
        </w:rPr>
        <w:tab/>
        <w:t>698-152-521</w:t>
      </w:r>
    </w:p>
    <w:p w14:paraId="3523A643" w14:textId="268B9E5F" w:rsidR="000E0C5B" w:rsidRDefault="000E0C5B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F837C83" w14:textId="77777777" w:rsidR="000E0C5B" w:rsidRPr="00FC3A93" w:rsidRDefault="000E0C5B" w:rsidP="000E0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3A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Ponadto Polski Czerwony Krzyż, uruchamiał zbiórkę środków pod hasłem </w:t>
      </w:r>
      <w:hyperlink r:id="rId9" w:history="1">
        <w:r w:rsidRPr="00FC3A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#napomocUkrainie</w:t>
        </w:r>
      </w:hyperlink>
      <w:r w:rsidRPr="00FC3A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624C6E67" w14:textId="77777777" w:rsidR="000E0C5B" w:rsidRPr="00737A79" w:rsidRDefault="000E0C5B" w:rsidP="000E0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3A93">
        <w:rPr>
          <w:rFonts w:ascii="Times New Roman" w:eastAsia="Times New Roman" w:hAnsi="Times New Roman" w:cs="Times New Roman"/>
          <w:sz w:val="24"/>
          <w:szCs w:val="24"/>
          <w:lang w:eastAsia="pl-PL"/>
        </w:rPr>
        <w:t>Wpłaty na pomoc Ukrainie można kierować na konto: 16 1160 2202 0000 0002 7718 3060 z dopiskiem „UKRAINA”. Pozyskane środki będą przeznaczone w pierwszej kolejności m.in. na zakup żywności, materiałów opatrunkowych oraz zabezpieczenie innych priorytetowych potrzeb.</w:t>
      </w:r>
    </w:p>
    <w:p w14:paraId="55476892" w14:textId="293443D4" w:rsidR="000E0C5B" w:rsidRDefault="000E0C5B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A332441" w14:textId="1702D318" w:rsidR="000E0C5B" w:rsidRDefault="000E0C5B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AECA6B3" w14:textId="3B8D2FA7" w:rsidR="00BF7CB2" w:rsidRPr="00BF7CB2" w:rsidRDefault="000E0C5B" w:rsidP="00BF7C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75AFEAD" wp14:editId="10F50556">
            <wp:extent cx="2164080" cy="2164080"/>
            <wp:effectExtent l="0" t="0" r="762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D781" w14:textId="77777777" w:rsidR="00BF7CB2" w:rsidRDefault="00BF7CB2" w:rsidP="00BF7CB2">
      <w:bookmarkStart w:id="1" w:name="_Hlk96682418"/>
      <w:r>
        <w:rPr>
          <w:noProof/>
        </w:rPr>
        <w:drawing>
          <wp:inline distT="0" distB="0" distL="0" distR="0" wp14:anchorId="0B2F255E" wp14:editId="2AB92ECA">
            <wp:extent cx="1348740" cy="1348740"/>
            <wp:effectExtent l="0" t="0" r="381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1D44B23C" wp14:editId="6F7659C5">
            <wp:extent cx="1371600" cy="1371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2A5EE0B1" wp14:editId="14DE9F2D">
            <wp:extent cx="1432560" cy="14325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77FC3F6" w14:textId="77777777" w:rsidR="00BF7CB2" w:rsidRPr="00BF7CB2" w:rsidRDefault="00BF7CB2" w:rsidP="00BF7CB2"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B8D5676" wp14:editId="083AB926">
            <wp:extent cx="1318260" cy="13182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tab/>
      </w:r>
      <w:r>
        <w:tab/>
      </w:r>
      <w:r>
        <w:rPr>
          <w:noProof/>
        </w:rPr>
        <w:drawing>
          <wp:inline distT="0" distB="0" distL="0" distR="0" wp14:anchorId="4FDD96D5" wp14:editId="02F053C8">
            <wp:extent cx="1238250" cy="12668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</w:rPr>
        <w:drawing>
          <wp:inline distT="0" distB="0" distL="0" distR="0" wp14:anchorId="58CAD06F" wp14:editId="77AB15AE">
            <wp:extent cx="1219200" cy="1792224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5F3D" w14:textId="77777777" w:rsidR="000E0C5B" w:rsidRDefault="000E0C5B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B1D5BBF" w14:textId="77777777" w:rsidR="000E0C5B" w:rsidRDefault="000E0C5B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CD4596A" w14:textId="06C0BCF3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Prosimy o dostarczanie aktualnie najbardziej potrzebnych rzeczy w stanie używalności:</w:t>
      </w:r>
    </w:p>
    <w:p w14:paraId="69770FC5" w14:textId="3CF8495F" w:rsid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Sprzęt i pościel:</w:t>
      </w:r>
    </w:p>
    <w:p w14:paraId="1C239609" w14:textId="270B828C" w:rsidR="000E0C5B" w:rsidRPr="00FC3A93" w:rsidRDefault="000E0C5B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E0C5B">
        <w:rPr>
          <w:rFonts w:ascii="Times New Roman" w:eastAsia="Times New Roman" w:hAnsi="Times New Roman" w:cs="Times New Roman"/>
          <w:sz w:val="28"/>
          <w:szCs w:val="28"/>
          <w:lang w:eastAsia="pl-PL"/>
        </w:rPr>
        <w:t>- nowy sprzęt kwatermistrzowski</w:t>
      </w:r>
    </w:p>
    <w:p w14:paraId="17A4F7B9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łóżka polowe- składane z materacami,</w:t>
      </w:r>
    </w:p>
    <w:p w14:paraId="2EC0310D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koce,</w:t>
      </w:r>
    </w:p>
    <w:p w14:paraId="1E268615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śpiwory,</w:t>
      </w:r>
    </w:p>
    <w:p w14:paraId="46F29C9C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karimaty.</w:t>
      </w:r>
    </w:p>
    <w:p w14:paraId="646EE35D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Artykuły spożywcze z dłuższym terminem ważności do spożycia:</w:t>
      </w:r>
    </w:p>
    <w:p w14:paraId="0D1546B2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konserwy mięsne, rybne, pasztety,</w:t>
      </w:r>
    </w:p>
    <w:p w14:paraId="0445E153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przetwory mięsne np. pulpety, klopsy, klopsy, gołąbki itp.</w:t>
      </w:r>
    </w:p>
    <w:p w14:paraId="07E1EBA5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makarony,</w:t>
      </w:r>
    </w:p>
    <w:p w14:paraId="0119DF27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kasze, ryż,</w:t>
      </w:r>
    </w:p>
    <w:p w14:paraId="58929636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cukier,</w:t>
      </w:r>
    </w:p>
    <w:p w14:paraId="0A99748E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mąkę</w:t>
      </w:r>
    </w:p>
    <w:p w14:paraId="3C192FD9" w14:textId="77777777" w:rsidR="00FC3A93" w:rsidRP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przetwory warzywne i owocowe,</w:t>
      </w:r>
    </w:p>
    <w:p w14:paraId="2D4D5D84" w14:textId="7F9C0C99" w:rsid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C3A93">
        <w:rPr>
          <w:rFonts w:ascii="Times New Roman" w:eastAsia="Times New Roman" w:hAnsi="Times New Roman" w:cs="Times New Roman"/>
          <w:sz w:val="28"/>
          <w:szCs w:val="28"/>
          <w:lang w:eastAsia="pl-PL"/>
        </w:rPr>
        <w:t>- olej spożywczy,</w:t>
      </w:r>
    </w:p>
    <w:p w14:paraId="209C3E53" w14:textId="63966224" w:rsidR="000E0C5B" w:rsidRDefault="000E0C5B" w:rsidP="00FC3A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0E0C5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Środki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higieniczne:</w:t>
      </w:r>
    </w:p>
    <w:p w14:paraId="7462376D" w14:textId="22A2E3DA" w:rsidR="000E0C5B" w:rsidRDefault="000E0C5B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pampersy </w:t>
      </w:r>
    </w:p>
    <w:p w14:paraId="5E0BE554" w14:textId="41B7B73B" w:rsidR="000E0C5B" w:rsidRDefault="000E0C5B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pasty do zębów </w:t>
      </w:r>
    </w:p>
    <w:p w14:paraId="7C48A0BF" w14:textId="0B36273B" w:rsidR="000E0C5B" w:rsidRDefault="000E0C5B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 materiały opatrunkowe</w:t>
      </w:r>
    </w:p>
    <w:p w14:paraId="15B01203" w14:textId="361142D3" w:rsidR="00FC3A93" w:rsidRPr="008812E8" w:rsidRDefault="000E0C5B" w:rsidP="00FC3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płyny do kąpieli </w:t>
      </w:r>
    </w:p>
    <w:p w14:paraId="54074881" w14:textId="0252AA38" w:rsidR="00FC3A93" w:rsidRPr="00FC3A93" w:rsidRDefault="00FC3A93" w:rsidP="00FC3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</w:pPr>
      <w:r w:rsidRPr="00FC3A93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  <w:t>NIE ZBIERAMY ODZIEŻY !</w:t>
      </w:r>
    </w:p>
    <w:p w14:paraId="3AF87D4D" w14:textId="77777777" w:rsidR="00FC3A93" w:rsidRDefault="00FC3A93" w:rsidP="00F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4A8B45F" w14:textId="4F3D7A22" w:rsidR="00FC3A93" w:rsidRDefault="00FC3A93" w:rsidP="00737A79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</w:pPr>
      <w:r w:rsidRPr="00737A79"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 xml:space="preserve">Zbiórka pieniężna prowadzona będzie w siedzibie Biura Oddziału Rejonowego PCK Bytom , ul. Moniuszki 13 </w:t>
      </w:r>
      <w:r w:rsidR="00737A79" w:rsidRPr="00737A79"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>.</w:t>
      </w:r>
    </w:p>
    <w:p w14:paraId="04835042" w14:textId="113C5CB5" w:rsidR="008812E8" w:rsidRPr="00737A79" w:rsidRDefault="008812E8" w:rsidP="00737A79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</w:pPr>
      <w:r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 xml:space="preserve">660-682-050  </w:t>
      </w:r>
      <w:r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ab/>
      </w:r>
      <w:r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ab/>
      </w:r>
      <w:r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ab/>
        <w:t>698-152-521</w:t>
      </w:r>
    </w:p>
    <w:p w14:paraId="1444B4BF" w14:textId="0AC7EB4D" w:rsidR="00FC3A93" w:rsidRDefault="00BF7CB2">
      <w:r>
        <w:rPr>
          <w:noProof/>
        </w:rPr>
        <w:drawing>
          <wp:inline distT="0" distB="0" distL="0" distR="0" wp14:anchorId="4E4B6D8C" wp14:editId="3EB67378">
            <wp:extent cx="1348740" cy="1348740"/>
            <wp:effectExtent l="0" t="0" r="381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787893BD" wp14:editId="44C8AEFF">
            <wp:extent cx="1371600" cy="13716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61EE57DB" wp14:editId="0FAD69FE">
            <wp:extent cx="1432560" cy="143256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A93" w:rsidSect="00737A79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65A24" w14:textId="77777777" w:rsidR="009B7A22" w:rsidRDefault="009B7A22" w:rsidP="00BF7CB2">
      <w:pPr>
        <w:spacing w:after="0" w:line="240" w:lineRule="auto"/>
      </w:pPr>
      <w:r>
        <w:separator/>
      </w:r>
    </w:p>
  </w:endnote>
  <w:endnote w:type="continuationSeparator" w:id="0">
    <w:p w14:paraId="511C2986" w14:textId="77777777" w:rsidR="009B7A22" w:rsidRDefault="009B7A22" w:rsidP="00BF7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06B7E" w14:textId="77777777" w:rsidR="009B7A22" w:rsidRDefault="009B7A22" w:rsidP="00BF7CB2">
      <w:pPr>
        <w:spacing w:after="0" w:line="240" w:lineRule="auto"/>
      </w:pPr>
      <w:r>
        <w:separator/>
      </w:r>
    </w:p>
  </w:footnote>
  <w:footnote w:type="continuationSeparator" w:id="0">
    <w:p w14:paraId="0FEDAB28" w14:textId="77777777" w:rsidR="009B7A22" w:rsidRDefault="009B7A22" w:rsidP="00BF7C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32C"/>
    <w:rsid w:val="000E0C5B"/>
    <w:rsid w:val="00622849"/>
    <w:rsid w:val="00737A79"/>
    <w:rsid w:val="0082632C"/>
    <w:rsid w:val="008812E8"/>
    <w:rsid w:val="009B7A22"/>
    <w:rsid w:val="00A11B0B"/>
    <w:rsid w:val="00BF7CB2"/>
    <w:rsid w:val="00ED57D9"/>
    <w:rsid w:val="00F13E3F"/>
    <w:rsid w:val="00FC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801DB"/>
  <w15:chartTrackingRefBased/>
  <w15:docId w15:val="{038E81AE-DA6F-46E8-94E8-096F1D0E2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7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7CB2"/>
  </w:style>
  <w:style w:type="paragraph" w:styleId="Stopka">
    <w:name w:val="footer"/>
    <w:basedOn w:val="Normalny"/>
    <w:link w:val="StopkaZnak"/>
    <w:uiPriority w:val="99"/>
    <w:unhideWhenUsed/>
    <w:rsid w:val="00BF7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7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0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5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46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13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12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2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52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522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59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80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97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37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29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54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24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80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0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21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6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0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www.facebook.com/hashtag/napomocukrainie?__eep__=6&amp;__cft__%5b0%5d=AZWe8rFKlX4HEtE3xiViZta7spAb_iZFmMaGN0obIMjZ32KlJf5n9OBTnTHZ2707GaiCkEFt9xTezSVfAUCeLQWw9QPMcUJss6VxK4DGU8Gmd5uWxmJNs39_sW3b-qatD1AQE_jJD39LATeqSl9fhugf&amp;__tn__=*NK-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293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pck.bytom@outlook.com</dc:creator>
  <cp:keywords/>
  <dc:description/>
  <cp:lastModifiedBy>pck.bytom@outlook.com</cp:lastModifiedBy>
  <cp:revision>5</cp:revision>
  <dcterms:created xsi:type="dcterms:W3CDTF">2022-02-25T10:04:00Z</dcterms:created>
  <dcterms:modified xsi:type="dcterms:W3CDTF">2022-02-25T11:36:00Z</dcterms:modified>
</cp:coreProperties>
</file>