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0F" w:rsidRDefault="004249EC">
      <w:pPr>
        <w:pStyle w:val="Standard"/>
        <w:spacing w:line="360" w:lineRule="auto"/>
        <w:jc w:val="right"/>
        <w:rPr>
          <w:color w:val="auto"/>
          <w:szCs w:val="24"/>
        </w:rPr>
      </w:pPr>
      <w:r>
        <w:rPr>
          <w:color w:val="auto"/>
          <w:szCs w:val="24"/>
        </w:rPr>
        <w:t>Janowo</w:t>
      </w:r>
      <w:r w:rsidR="009060FD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dnia 3</w:t>
      </w:r>
      <w:r w:rsidR="00906F76">
        <w:rPr>
          <w:color w:val="auto"/>
          <w:szCs w:val="24"/>
        </w:rPr>
        <w:t>.1</w:t>
      </w:r>
      <w:r>
        <w:rPr>
          <w:color w:val="auto"/>
          <w:szCs w:val="24"/>
        </w:rPr>
        <w:t>2</w:t>
      </w:r>
      <w:r w:rsidR="00906F76">
        <w:rPr>
          <w:color w:val="auto"/>
          <w:szCs w:val="24"/>
        </w:rPr>
        <w:t xml:space="preserve">. </w:t>
      </w:r>
      <w:r w:rsidR="009060FD">
        <w:rPr>
          <w:color w:val="auto"/>
          <w:szCs w:val="24"/>
        </w:rPr>
        <w:t>2021 r</w:t>
      </w:r>
      <w:r w:rsidR="00906F76">
        <w:rPr>
          <w:color w:val="auto"/>
          <w:szCs w:val="24"/>
        </w:rPr>
        <w:t>.</w:t>
      </w:r>
    </w:p>
    <w:p w:rsidR="00F2540F" w:rsidRDefault="00F2540F">
      <w:pPr>
        <w:pStyle w:val="Standard"/>
        <w:spacing w:line="360" w:lineRule="auto"/>
        <w:jc w:val="right"/>
        <w:rPr>
          <w:color w:val="auto"/>
          <w:szCs w:val="24"/>
        </w:rPr>
      </w:pPr>
    </w:p>
    <w:p w:rsidR="00F2540F" w:rsidRDefault="00F2540F">
      <w:pPr>
        <w:pStyle w:val="Standard"/>
        <w:spacing w:line="360" w:lineRule="auto"/>
        <w:rPr>
          <w:color w:val="auto"/>
          <w:szCs w:val="24"/>
        </w:rPr>
      </w:pPr>
    </w:p>
    <w:p w:rsidR="00F2540F" w:rsidRDefault="00F2540F">
      <w:pPr>
        <w:pStyle w:val="Standard"/>
        <w:spacing w:line="360" w:lineRule="auto"/>
        <w:rPr>
          <w:b/>
          <w:bCs/>
          <w:color w:val="auto"/>
          <w:szCs w:val="24"/>
        </w:rPr>
      </w:pPr>
    </w:p>
    <w:p w:rsidR="00F2540F" w:rsidRDefault="00F2540F">
      <w:pPr>
        <w:pStyle w:val="Standard"/>
        <w:spacing w:line="360" w:lineRule="auto"/>
        <w:rPr>
          <w:b/>
          <w:bCs/>
          <w:color w:val="auto"/>
          <w:szCs w:val="24"/>
        </w:rPr>
      </w:pPr>
    </w:p>
    <w:p w:rsidR="00F2540F" w:rsidRDefault="009060FD">
      <w:pPr>
        <w:pStyle w:val="Standard"/>
        <w:spacing w:line="360" w:lineRule="auto"/>
        <w:jc w:val="center"/>
        <w:rPr>
          <w:b/>
          <w:bCs/>
          <w:i/>
          <w:iCs/>
          <w:color w:val="auto"/>
          <w:szCs w:val="24"/>
        </w:rPr>
      </w:pPr>
      <w:r>
        <w:rPr>
          <w:b/>
          <w:bCs/>
          <w:i/>
          <w:iCs/>
          <w:color w:val="auto"/>
          <w:szCs w:val="24"/>
        </w:rPr>
        <w:t>ZAPYTANIE CENOWE</w:t>
      </w:r>
    </w:p>
    <w:p w:rsidR="00F2540F" w:rsidRDefault="00F2540F">
      <w:pPr>
        <w:pStyle w:val="Standard"/>
        <w:spacing w:line="360" w:lineRule="auto"/>
        <w:jc w:val="center"/>
        <w:rPr>
          <w:b/>
          <w:bCs/>
          <w:i/>
          <w:iCs/>
          <w:color w:val="auto"/>
          <w:szCs w:val="24"/>
        </w:rPr>
      </w:pPr>
    </w:p>
    <w:p w:rsidR="00F2540F" w:rsidRDefault="002217AE">
      <w:pPr>
        <w:pStyle w:val="Standard"/>
        <w:tabs>
          <w:tab w:val="left" w:pos="259"/>
          <w:tab w:val="left" w:leader="dot" w:pos="8837"/>
        </w:tabs>
        <w:spacing w:line="360" w:lineRule="auto"/>
      </w:pPr>
      <w:r>
        <w:rPr>
          <w:color w:val="auto"/>
          <w:szCs w:val="24"/>
        </w:rPr>
        <w:t xml:space="preserve">Szkoła Podstawowa im. </w:t>
      </w:r>
      <w:r w:rsidR="004249EC">
        <w:rPr>
          <w:color w:val="auto"/>
          <w:szCs w:val="24"/>
        </w:rPr>
        <w:t>Marszałka Polski Józefa Piłsudskiego w Janowie</w:t>
      </w:r>
      <w:r>
        <w:rPr>
          <w:color w:val="auto"/>
          <w:szCs w:val="24"/>
        </w:rPr>
        <w:t xml:space="preserve"> </w:t>
      </w:r>
      <w:r w:rsidR="009060FD">
        <w:rPr>
          <w:color w:val="auto"/>
          <w:szCs w:val="24"/>
        </w:rPr>
        <w:t>zaprasza do złożenia ofert na:</w:t>
      </w:r>
    </w:p>
    <w:p w:rsidR="00F2540F" w:rsidRDefault="009060FD">
      <w:pPr>
        <w:pStyle w:val="Akapitzlist"/>
        <w:numPr>
          <w:ilvl w:val="0"/>
          <w:numId w:val="16"/>
        </w:numPr>
        <w:tabs>
          <w:tab w:val="left" w:pos="955"/>
          <w:tab w:val="left" w:leader="dot" w:pos="9533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Przedmiot zamówienia:</w:t>
      </w:r>
    </w:p>
    <w:p w:rsidR="00F2540F" w:rsidRDefault="00F2540F">
      <w:pPr>
        <w:pStyle w:val="Default"/>
        <w:tabs>
          <w:tab w:val="left" w:pos="259"/>
          <w:tab w:val="left" w:leader="dot" w:pos="8837"/>
        </w:tabs>
        <w:spacing w:line="360" w:lineRule="auto"/>
        <w:rPr>
          <w:b/>
          <w:bCs/>
        </w:rPr>
      </w:pPr>
    </w:p>
    <w:p w:rsidR="00F2540F" w:rsidRDefault="009060FD">
      <w:pPr>
        <w:pStyle w:val="Standard"/>
        <w:tabs>
          <w:tab w:val="left" w:pos="259"/>
          <w:tab w:val="left" w:leader="dot" w:pos="8837"/>
        </w:tabs>
        <w:spacing w:line="360" w:lineRule="auto"/>
      </w:pPr>
      <w:r>
        <w:t xml:space="preserve"> „</w:t>
      </w:r>
      <w:bookmarkStart w:id="0" w:name="_Hlk86838121"/>
      <w:r>
        <w:rPr>
          <w:b/>
        </w:rPr>
        <w:t>Z</w:t>
      </w:r>
      <w:r>
        <w:rPr>
          <w:b/>
          <w:sz w:val="23"/>
        </w:rPr>
        <w:t>akup i dostawę: materiałów, wyposażenia i pomocy dydaktycznych w ramach realizacji programu Laboratoria Przyszłości</w:t>
      </w:r>
      <w:bookmarkEnd w:id="0"/>
      <w:r>
        <w:rPr>
          <w:b/>
          <w:sz w:val="23"/>
        </w:rPr>
        <w:t>” .</w:t>
      </w:r>
    </w:p>
    <w:p w:rsidR="00F2540F" w:rsidRDefault="00F2540F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rPr>
          <w:b/>
          <w:bCs/>
          <w:color w:val="auto"/>
          <w:szCs w:val="24"/>
        </w:rPr>
      </w:pPr>
    </w:p>
    <w:p w:rsidR="00F2540F" w:rsidRDefault="009060FD">
      <w:pPr>
        <w:pStyle w:val="Akapitzlist"/>
        <w:tabs>
          <w:tab w:val="left" w:pos="259"/>
          <w:tab w:val="left" w:leader="dot" w:pos="8837"/>
        </w:tabs>
        <w:spacing w:line="360" w:lineRule="auto"/>
        <w:ind w:left="0"/>
        <w:rPr>
          <w:color w:val="auto"/>
          <w:szCs w:val="24"/>
        </w:rPr>
      </w:pPr>
      <w:r>
        <w:rPr>
          <w:color w:val="auto"/>
          <w:szCs w:val="24"/>
        </w:rPr>
        <w:t>Opis przedmiotu zamówienia stanowi załącznik nr 1 do niniejszego zapytania ofertowego</w:t>
      </w:r>
    </w:p>
    <w:p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Zamawiający zastrzega sobie prawo do zwiększenia ilości zamówionego sprzętu i wyposażenia. </w:t>
      </w:r>
    </w:p>
    <w:p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Zamawiający zastrzega sobie prawo do unieważnienia postępowania bez podania przyczyny</w:t>
      </w:r>
    </w:p>
    <w:p w:rsidR="00F2540F" w:rsidRDefault="009060FD">
      <w:pPr>
        <w:pStyle w:val="Akapitzlist"/>
        <w:numPr>
          <w:ilvl w:val="0"/>
          <w:numId w:val="1"/>
        </w:numPr>
        <w:tabs>
          <w:tab w:val="left" w:pos="259"/>
          <w:tab w:val="left" w:leader="dot" w:pos="9029"/>
        </w:tabs>
        <w:spacing w:line="360" w:lineRule="auto"/>
        <w:ind w:left="0" w:firstLine="0"/>
      </w:pPr>
      <w:r>
        <w:rPr>
          <w:color w:val="auto"/>
          <w:szCs w:val="24"/>
        </w:rPr>
        <w:t xml:space="preserve">Termin związania ofertą wynosi </w:t>
      </w:r>
      <w:r>
        <w:rPr>
          <w:b/>
          <w:bCs/>
          <w:color w:val="auto"/>
          <w:szCs w:val="24"/>
        </w:rPr>
        <w:t>30 dni,</w:t>
      </w:r>
    </w:p>
    <w:p w:rsidR="00F2540F" w:rsidRDefault="00F2540F">
      <w:pPr>
        <w:pStyle w:val="Akapitzlist"/>
        <w:tabs>
          <w:tab w:val="left" w:pos="259"/>
          <w:tab w:val="left" w:leader="dot" w:pos="9029"/>
        </w:tabs>
        <w:spacing w:line="360" w:lineRule="auto"/>
        <w:ind w:left="0"/>
        <w:rPr>
          <w:color w:val="000000"/>
          <w:szCs w:val="24"/>
        </w:rPr>
      </w:pPr>
    </w:p>
    <w:p w:rsidR="00F2540F" w:rsidRDefault="009060FD">
      <w:pPr>
        <w:pStyle w:val="Akapitzlist"/>
        <w:tabs>
          <w:tab w:val="left" w:pos="259"/>
          <w:tab w:val="left" w:leader="dot" w:pos="9029"/>
        </w:tabs>
        <w:spacing w:line="360" w:lineRule="auto"/>
        <w:ind w:left="0"/>
      </w:pPr>
      <w:r>
        <w:rPr>
          <w:color w:val="auto"/>
          <w:szCs w:val="24"/>
        </w:rPr>
        <w:t>Osobą uprawnioną do kontaktu w sprawie warunków technicznych zamów</w:t>
      </w:r>
      <w:r w:rsidR="00906F76">
        <w:rPr>
          <w:color w:val="auto"/>
          <w:szCs w:val="24"/>
        </w:rPr>
        <w:t>ienia jest Pan</w:t>
      </w:r>
      <w:r w:rsidR="004249EC">
        <w:rPr>
          <w:color w:val="auto"/>
          <w:szCs w:val="24"/>
        </w:rPr>
        <w:t>i</w:t>
      </w:r>
      <w:r w:rsidR="00906F76">
        <w:rPr>
          <w:color w:val="auto"/>
          <w:szCs w:val="24"/>
        </w:rPr>
        <w:t xml:space="preserve"> </w:t>
      </w:r>
      <w:r w:rsidR="004249EC">
        <w:rPr>
          <w:color w:val="auto"/>
          <w:szCs w:val="24"/>
        </w:rPr>
        <w:t>Grażyna Obrębska</w:t>
      </w:r>
      <w:r w:rsidR="00906F76">
        <w:rPr>
          <w:color w:val="auto"/>
          <w:szCs w:val="24"/>
        </w:rPr>
        <w:t xml:space="preserve">, tel. </w:t>
      </w:r>
      <w:r w:rsidR="004249EC">
        <w:rPr>
          <w:color w:val="auto"/>
          <w:szCs w:val="24"/>
        </w:rPr>
        <w:t>502171769</w:t>
      </w:r>
      <w:r w:rsidR="00906F76">
        <w:rPr>
          <w:color w:val="auto"/>
          <w:szCs w:val="24"/>
        </w:rPr>
        <w:t>.</w:t>
      </w:r>
    </w:p>
    <w:p w:rsidR="00F2540F" w:rsidRDefault="009060FD">
      <w:pPr>
        <w:pStyle w:val="Akapitzlist"/>
        <w:numPr>
          <w:ilvl w:val="0"/>
          <w:numId w:val="17"/>
        </w:numPr>
        <w:tabs>
          <w:tab w:val="left" w:pos="955"/>
          <w:tab w:val="left" w:leader="dot" w:pos="9725"/>
        </w:tabs>
        <w:spacing w:line="360" w:lineRule="auto"/>
      </w:pPr>
      <w:r>
        <w:rPr>
          <w:color w:val="auto"/>
          <w:szCs w:val="24"/>
        </w:rPr>
        <w:t xml:space="preserve">Termin realizacji zamówienia: </w:t>
      </w:r>
      <w:r>
        <w:rPr>
          <w:b/>
          <w:bCs/>
          <w:color w:val="auto"/>
          <w:szCs w:val="24"/>
        </w:rPr>
        <w:t>maksymalnie</w:t>
      </w:r>
      <w:r>
        <w:rPr>
          <w:color w:val="C9211E"/>
          <w:szCs w:val="24"/>
        </w:rPr>
        <w:t xml:space="preserve"> </w:t>
      </w:r>
      <w:r>
        <w:rPr>
          <w:b/>
          <w:bCs/>
          <w:color w:val="000000"/>
          <w:szCs w:val="24"/>
        </w:rPr>
        <w:t>27 grudnia 2021</w:t>
      </w:r>
      <w:r>
        <w:rPr>
          <w:b/>
          <w:bCs/>
          <w:color w:val="C9211E"/>
          <w:szCs w:val="24"/>
        </w:rPr>
        <w:t>.</w:t>
      </w:r>
    </w:p>
    <w:p w:rsidR="00F2540F" w:rsidRDefault="009060FD">
      <w:pPr>
        <w:pStyle w:val="Akapitzlist"/>
        <w:numPr>
          <w:ilvl w:val="0"/>
          <w:numId w:val="17"/>
        </w:numPr>
        <w:tabs>
          <w:tab w:val="left" w:pos="955"/>
          <w:tab w:val="left" w:leader="dot" w:pos="9725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Przy wyborze oferty zamawiający będzie się kierował kryterium:</w:t>
      </w:r>
    </w:p>
    <w:p w:rsidR="00F2540F" w:rsidRDefault="009060FD">
      <w:pPr>
        <w:pStyle w:val="Akapitzlist"/>
        <w:spacing w:line="360" w:lineRule="auto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Cena</w:t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 xml:space="preserve">   - 100 %</w:t>
      </w:r>
    </w:p>
    <w:p w:rsidR="00F2540F" w:rsidRDefault="009060FD">
      <w:pPr>
        <w:pStyle w:val="Akapitzlist"/>
        <w:spacing w:line="360" w:lineRule="auto"/>
        <w:ind w:left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Sposób obliczania = (cena oferowana/najniższa cena z wszytkach ofert) x 100</w:t>
      </w:r>
    </w:p>
    <w:p w:rsidR="00F2540F" w:rsidRDefault="00F2540F">
      <w:pPr>
        <w:pStyle w:val="Standard"/>
        <w:ind w:left="1560"/>
        <w:rPr>
          <w:szCs w:val="24"/>
        </w:rPr>
      </w:pPr>
    </w:p>
    <w:p w:rsidR="00F2540F" w:rsidRDefault="009060FD">
      <w:pPr>
        <w:pStyle w:val="Akapitzlist"/>
        <w:numPr>
          <w:ilvl w:val="0"/>
          <w:numId w:val="17"/>
        </w:numPr>
        <w:tabs>
          <w:tab w:val="left" w:pos="936"/>
          <w:tab w:val="left" w:leader="dot" w:pos="9725"/>
        </w:tabs>
        <w:spacing w:line="360" w:lineRule="auto"/>
        <w:rPr>
          <w:color w:val="auto"/>
          <w:szCs w:val="24"/>
        </w:rPr>
      </w:pPr>
      <w:r>
        <w:rPr>
          <w:color w:val="auto"/>
          <w:szCs w:val="24"/>
        </w:rPr>
        <w:t>Sposób przygotowania oferty:</w:t>
      </w:r>
    </w:p>
    <w:p w:rsidR="00F2540F" w:rsidRDefault="00F2540F">
      <w:pPr>
        <w:pStyle w:val="Akapitzlist"/>
        <w:tabs>
          <w:tab w:val="left" w:pos="960"/>
          <w:tab w:val="left" w:leader="dot" w:pos="9749"/>
        </w:tabs>
        <w:spacing w:line="360" w:lineRule="auto"/>
        <w:ind w:left="720"/>
        <w:rPr>
          <w:color w:val="auto"/>
          <w:szCs w:val="24"/>
        </w:rPr>
      </w:pPr>
    </w:p>
    <w:p w:rsidR="00F2540F" w:rsidRDefault="009060FD">
      <w:pPr>
        <w:pStyle w:val="Standard"/>
        <w:numPr>
          <w:ilvl w:val="0"/>
          <w:numId w:val="18"/>
        </w:numPr>
        <w:tabs>
          <w:tab w:val="left" w:pos="840"/>
        </w:tabs>
        <w:spacing w:line="360" w:lineRule="auto"/>
        <w:ind w:left="851"/>
        <w:jc w:val="both"/>
      </w:pPr>
      <w:r>
        <w:t xml:space="preserve">Ofertę przygotowuje się na wzorze stanowiącym załącznik nr 1 i 2. Ofertę wykonawca może podpisać podpisem elektronicznym (podpis kwalifikowany, profil zaufany, lub podpis osobisty).  Oferta powinna być zapisana w standardzie .pdf.  np. &lt;nazwa wykonawcy&gt;.pdf z tym, że  wypełniony załącznik  nr 1 może być w formacie xls lub </w:t>
      </w:r>
      <w:proofErr w:type="spellStart"/>
      <w:r>
        <w:t>xlsx</w:t>
      </w:r>
      <w:proofErr w:type="spellEnd"/>
      <w:r>
        <w:t xml:space="preserve">. Np. np. &lt;nazwa wykonawcy&gt;.xls </w:t>
      </w:r>
      <w:r w:rsidR="004249EC">
        <w:t>.</w:t>
      </w:r>
      <w:r>
        <w:t xml:space="preserve">   </w:t>
      </w:r>
    </w:p>
    <w:p w:rsidR="00F2540F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t xml:space="preserve">Ceny podane w ofercie muszą być cenami łącznie z podatkiem VAT. </w:t>
      </w:r>
    </w:p>
    <w:p w:rsidR="00F2540F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t xml:space="preserve">Ofertę podpisuje osoba upoważniona do reprezentowania wykonawcy. Zamawiający </w:t>
      </w:r>
      <w:r>
        <w:lastRenderedPageBreak/>
        <w:t>zastrzega sobie prawo żądania okazania pełnomocnictwa dla osoby podpisującej ofertę</w:t>
      </w:r>
    </w:p>
    <w:p w:rsidR="004249EC" w:rsidRPr="004249EC" w:rsidRDefault="009060FD">
      <w:pPr>
        <w:pStyle w:val="Standard"/>
        <w:numPr>
          <w:ilvl w:val="0"/>
          <w:numId w:val="19"/>
        </w:numPr>
        <w:tabs>
          <w:tab w:val="left" w:pos="840"/>
        </w:tabs>
        <w:spacing w:line="360" w:lineRule="auto"/>
        <w:ind w:left="851"/>
        <w:jc w:val="both"/>
      </w:pPr>
      <w:r>
        <w:rPr>
          <w:color w:val="auto"/>
          <w:szCs w:val="24"/>
        </w:rPr>
        <w:t>Ofertę należy przesłać pocztą elek</w:t>
      </w:r>
      <w:r w:rsidR="002217AE">
        <w:rPr>
          <w:color w:val="auto"/>
          <w:szCs w:val="24"/>
        </w:rPr>
        <w:t xml:space="preserve">troniczną na adres: </w:t>
      </w:r>
    </w:p>
    <w:p w:rsidR="00F2540F" w:rsidRDefault="004249EC" w:rsidP="004249EC">
      <w:pPr>
        <w:pStyle w:val="Standard"/>
        <w:tabs>
          <w:tab w:val="left" w:pos="840"/>
        </w:tabs>
        <w:spacing w:line="360" w:lineRule="auto"/>
        <w:ind w:left="851"/>
        <w:jc w:val="both"/>
      </w:pPr>
      <w:hyperlink r:id="rId7" w:history="1">
        <w:r w:rsidRPr="00804651">
          <w:rPr>
            <w:rStyle w:val="Hipercze"/>
            <w:szCs w:val="24"/>
          </w:rPr>
          <w:t>zespolszkolwjanowie@gmail.com</w:t>
        </w:r>
      </w:hyperlink>
      <w:r>
        <w:rPr>
          <w:color w:val="auto"/>
          <w:szCs w:val="24"/>
        </w:rPr>
        <w:t xml:space="preserve"> </w:t>
      </w:r>
      <w:r w:rsidR="009060FD">
        <w:rPr>
          <w:color w:val="auto"/>
          <w:szCs w:val="24"/>
        </w:rPr>
        <w:t xml:space="preserve"> w terminie </w:t>
      </w:r>
      <w:r w:rsidR="00906F76">
        <w:rPr>
          <w:b/>
          <w:color w:val="auto"/>
          <w:szCs w:val="24"/>
        </w:rPr>
        <w:t>do dni</w:t>
      </w:r>
      <w:r>
        <w:rPr>
          <w:b/>
          <w:color w:val="auto"/>
          <w:szCs w:val="24"/>
        </w:rPr>
        <w:t xml:space="preserve">a 10 grudnia </w:t>
      </w:r>
      <w:r w:rsidR="002217AE">
        <w:rPr>
          <w:b/>
          <w:color w:val="auto"/>
          <w:szCs w:val="24"/>
        </w:rPr>
        <w:t xml:space="preserve"> </w:t>
      </w:r>
      <w:r w:rsidR="009060FD">
        <w:rPr>
          <w:b/>
          <w:color w:val="auto"/>
          <w:szCs w:val="24"/>
        </w:rPr>
        <w:t>2021 r do godz. 11.00</w:t>
      </w:r>
      <w:r w:rsidR="009060FD">
        <w:rPr>
          <w:color w:val="auto"/>
          <w:szCs w:val="24"/>
        </w:rPr>
        <w:t xml:space="preserve">  </w:t>
      </w: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  <w:rPr>
          <w:color w:val="auto"/>
          <w:szCs w:val="24"/>
        </w:rPr>
      </w:pP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  <w:rPr>
          <w:color w:val="auto"/>
          <w:szCs w:val="24"/>
        </w:rPr>
      </w:pP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  <w:rPr>
          <w:color w:val="auto"/>
          <w:szCs w:val="24"/>
        </w:rPr>
      </w:pP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  <w:rPr>
          <w:color w:val="auto"/>
          <w:szCs w:val="24"/>
        </w:rPr>
      </w:pPr>
    </w:p>
    <w:p w:rsidR="00F2540F" w:rsidRDefault="009060FD">
      <w:pPr>
        <w:pStyle w:val="Rozdzia"/>
        <w:numPr>
          <w:ilvl w:val="0"/>
          <w:numId w:val="20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RODO</w:t>
      </w:r>
    </w:p>
    <w:p w:rsidR="00F2540F" w:rsidRDefault="009060FD">
      <w:pPr>
        <w:pStyle w:val="pkt"/>
        <w:numPr>
          <w:ilvl w:val="0"/>
          <w:numId w:val="21"/>
        </w:numPr>
        <w:spacing w:before="240" w:after="0"/>
        <w:ind w:left="993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2540F" w:rsidRPr="00DA489C" w:rsidRDefault="009060FD">
      <w:pPr>
        <w:pStyle w:val="pkt"/>
        <w:numPr>
          <w:ilvl w:val="0"/>
          <w:numId w:val="22"/>
        </w:numPr>
        <w:spacing w:before="0" w:after="0"/>
        <w:ind w:left="993" w:hanging="401"/>
      </w:pPr>
      <w:r>
        <w:rPr>
          <w:rFonts w:ascii="Calibri" w:hAnsi="Calibri" w:cs="Calibri"/>
          <w:sz w:val="22"/>
        </w:rPr>
        <w:t xml:space="preserve">administratorem Pani/Pana danych osobowych jest </w:t>
      </w:r>
      <w:r>
        <w:rPr>
          <w:rFonts w:ascii="Calibri" w:hAnsi="Calibri" w:cs="Calibri"/>
          <w:b/>
          <w:sz w:val="22"/>
        </w:rPr>
        <w:t xml:space="preserve">Gmina </w:t>
      </w:r>
      <w:r w:rsidR="004249EC">
        <w:rPr>
          <w:rFonts w:ascii="Calibri" w:hAnsi="Calibri" w:cs="Calibri"/>
          <w:b/>
          <w:sz w:val="22"/>
        </w:rPr>
        <w:t>Janowo</w:t>
      </w:r>
      <w:r>
        <w:rPr>
          <w:rFonts w:ascii="Calibri" w:hAnsi="Calibri" w:cs="Calibri"/>
          <w:b/>
          <w:sz w:val="22"/>
        </w:rPr>
        <w:t xml:space="preserve"> </w:t>
      </w:r>
      <w:r w:rsidRPr="00DA489C">
        <w:rPr>
          <w:rFonts w:ascii="Calibri" w:hAnsi="Calibri" w:cs="Calibri"/>
          <w:b/>
          <w:sz w:val="22"/>
        </w:rPr>
        <w:t xml:space="preserve">- Urząd Gminy ma swoją siedzibę pod adresem </w:t>
      </w:r>
      <w:r w:rsidR="004249EC">
        <w:rPr>
          <w:rFonts w:ascii="Calibri" w:hAnsi="Calibri" w:cs="Calibri"/>
          <w:b/>
          <w:sz w:val="22"/>
        </w:rPr>
        <w:t>13-113 Janowo ul. Przasnyska 14</w:t>
      </w:r>
      <w:r w:rsidRPr="00DA489C">
        <w:rPr>
          <w:rFonts w:ascii="Calibri" w:hAnsi="Calibri" w:cs="Calibri"/>
          <w:b/>
          <w:sz w:val="22"/>
        </w:rPr>
        <w:t>,</w:t>
      </w:r>
      <w:r w:rsidR="002217AE" w:rsidRPr="00DA489C">
        <w:rPr>
          <w:rFonts w:ascii="Calibri" w:hAnsi="Calibri" w:cs="Calibri"/>
          <w:b/>
          <w:sz w:val="22"/>
        </w:rPr>
        <w:t xml:space="preserve"> Szkoła Podstawowa im. </w:t>
      </w:r>
      <w:r w:rsidR="004249EC">
        <w:rPr>
          <w:rFonts w:ascii="Calibri" w:hAnsi="Calibri" w:cs="Calibri"/>
          <w:b/>
          <w:sz w:val="22"/>
        </w:rPr>
        <w:t>Marszałka Polski Józefa Piłsudskiego</w:t>
      </w:r>
      <w:r w:rsidR="002217AE" w:rsidRPr="00DA489C">
        <w:rPr>
          <w:rFonts w:ascii="Calibri" w:hAnsi="Calibri" w:cs="Calibri"/>
          <w:sz w:val="22"/>
        </w:rPr>
        <w:t xml:space="preserve">; </w:t>
      </w:r>
      <w:r w:rsidR="004249EC">
        <w:rPr>
          <w:rFonts w:ascii="Calibri" w:hAnsi="Calibri" w:cs="Calibri"/>
          <w:sz w:val="22"/>
        </w:rPr>
        <w:t>13-113 Janowo, ul. Chorzelska 21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</w:pPr>
      <w:r>
        <w:rPr>
          <w:rFonts w:ascii="Calibri" w:hAnsi="Calibri" w:cs="Calibri"/>
          <w:sz w:val="22"/>
        </w:rPr>
        <w:t xml:space="preserve">administrator wyznaczył Inspektora Danych Osobowych, z którym można się kontaktować pod adresem e-mail: </w:t>
      </w:r>
      <w:r>
        <w:rPr>
          <w:rFonts w:ascii="Calibri" w:hAnsi="Calibri" w:cs="Calibri"/>
          <w:color w:val="00FFFF"/>
          <w:sz w:val="22"/>
          <w:u w:val="single"/>
        </w:rPr>
        <w:t xml:space="preserve"> </w:t>
      </w:r>
      <w:r w:rsidR="004249EC">
        <w:rPr>
          <w:rFonts w:ascii="Calibri" w:hAnsi="Calibri" w:cs="Calibri"/>
          <w:b/>
          <w:sz w:val="22"/>
        </w:rPr>
        <w:t>kontakt@ido</w:t>
      </w:r>
      <w:bookmarkStart w:id="1" w:name="_GoBack"/>
      <w:bookmarkEnd w:id="1"/>
      <w:r>
        <w:rPr>
          <w:rFonts w:ascii="Calibri" w:hAnsi="Calibri" w:cs="Calibri"/>
          <w:b/>
          <w:sz w:val="22"/>
        </w:rPr>
        <w:t>.pl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odbiorcami Pani/Pana danych osobowych będą osoby lub podmioty, którym udostępniona zostanie dokumentacja postępowania w oparciu o art. 74 ustawy P.Z.P.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odniesieniu do Pani/Pana danych osobowych decyzje nie będą podejmowane w sposób zautomatyzowany, stosownie do art. 22 RODO.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posiada Pani/Pan:</w:t>
      </w:r>
    </w:p>
    <w:p w:rsidR="00F2540F" w:rsidRDefault="009060FD">
      <w:pPr>
        <w:pStyle w:val="pkt"/>
        <w:numPr>
          <w:ilvl w:val="0"/>
          <w:numId w:val="24"/>
        </w:numPr>
        <w:spacing w:before="0" w:after="0"/>
        <w:ind w:left="993" w:hanging="46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>na podstawie art. 16 RODO prawo do sprostowania Pani/Pana danych osobowych (</w:t>
      </w:r>
      <w:r>
        <w:rPr>
          <w:rFonts w:ascii="Calibri" w:hAnsi="Calibri" w:cs="Calibri"/>
          <w:i/>
          <w:sz w:val="22"/>
        </w:rPr>
        <w:t>skorzystanie z prawa do sprostowania nie może skutkować zmianą wyniku postępowania o udzielenie zamówienia publicznego ani zmianą postanowień umowy  oraz nie może naruszać integralności protokołu oraz jego załączników</w:t>
      </w:r>
      <w:r>
        <w:rPr>
          <w:rFonts w:ascii="Calibri" w:hAnsi="Calibri" w:cs="Calibri"/>
          <w:sz w:val="22"/>
        </w:rPr>
        <w:t>);</w:t>
      </w:r>
    </w:p>
    <w:p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="Calibri" w:hAnsi="Calibri" w:cs="Calibri"/>
          <w:i/>
          <w:sz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Calibri" w:hAnsi="Calibri" w:cs="Calibri"/>
          <w:sz w:val="22"/>
        </w:rPr>
        <w:t>);</w:t>
      </w:r>
    </w:p>
    <w:p w:rsidR="00F2540F" w:rsidRDefault="009060FD">
      <w:pPr>
        <w:pStyle w:val="pkt"/>
        <w:numPr>
          <w:ilvl w:val="0"/>
          <w:numId w:val="25"/>
        </w:numPr>
        <w:spacing w:before="0" w:after="0"/>
        <w:ind w:left="993" w:hanging="462"/>
      </w:pPr>
      <w:r>
        <w:rPr>
          <w:rFonts w:ascii="Calibri" w:hAnsi="Calibri" w:cs="Calibri"/>
          <w:sz w:val="22"/>
        </w:rPr>
        <w:t xml:space="preserve">prawo do wniesienia skargi do Prezesa Urzędu Ochrony Danych Osobowych, gdy uzna </w:t>
      </w:r>
      <w:r>
        <w:rPr>
          <w:rFonts w:ascii="Calibri" w:hAnsi="Calibri" w:cs="Calibri"/>
          <w:sz w:val="22"/>
        </w:rPr>
        <w:lastRenderedPageBreak/>
        <w:t xml:space="preserve">Pani/Pan, że przetwarzanie danych osobowych Pani/Pana dotyczących narusza przepisy RODO; </w:t>
      </w:r>
      <w:r>
        <w:rPr>
          <w:rFonts w:ascii="Calibri" w:hAnsi="Calibri" w:cs="Calibri"/>
          <w:i/>
          <w:sz w:val="22"/>
        </w:rPr>
        <w:t xml:space="preserve"> 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 przysługuje Pani/Panu:</w:t>
      </w:r>
    </w:p>
    <w:p w:rsidR="00F2540F" w:rsidRDefault="009060FD">
      <w:pPr>
        <w:pStyle w:val="pkt"/>
        <w:numPr>
          <w:ilvl w:val="0"/>
          <w:numId w:val="26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związku z art. 17 ust. 3 lit. b, d lub e RODO prawo do usunięcia danych osobowych;</w:t>
      </w:r>
    </w:p>
    <w:p w:rsidR="00F2540F" w:rsidRDefault="009060FD">
      <w:pPr>
        <w:pStyle w:val="pkt"/>
        <w:numPr>
          <w:ilvl w:val="0"/>
          <w:numId w:val="27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prawo do przenoszenia danych osobowych, o którym mowa w art. 20 RODO;</w:t>
      </w:r>
    </w:p>
    <w:p w:rsidR="00F2540F" w:rsidRDefault="009060FD">
      <w:pPr>
        <w:pStyle w:val="pkt"/>
        <w:numPr>
          <w:ilvl w:val="0"/>
          <w:numId w:val="27"/>
        </w:numPr>
        <w:spacing w:before="0" w:after="0"/>
        <w:ind w:left="993" w:hanging="39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:rsidR="00F2540F" w:rsidRDefault="009060FD">
      <w:pPr>
        <w:pStyle w:val="pkt"/>
        <w:numPr>
          <w:ilvl w:val="0"/>
          <w:numId w:val="23"/>
        </w:numPr>
        <w:spacing w:before="0" w:after="0"/>
        <w:ind w:left="993" w:hanging="40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  <w:rPr>
          <w:color w:val="auto"/>
          <w:szCs w:val="24"/>
        </w:rPr>
      </w:pPr>
    </w:p>
    <w:p w:rsidR="00F2540F" w:rsidRDefault="00F2540F">
      <w:pPr>
        <w:pStyle w:val="Standard"/>
        <w:tabs>
          <w:tab w:val="left" w:pos="840"/>
        </w:tabs>
        <w:spacing w:line="360" w:lineRule="auto"/>
        <w:jc w:val="both"/>
      </w:pPr>
    </w:p>
    <w:sectPr w:rsidR="00F2540F">
      <w:pgSz w:w="11906" w:h="16838"/>
      <w:pgMar w:top="765" w:right="1417" w:bottom="709" w:left="1417" w:header="708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26" w:rsidRDefault="002E5E26">
      <w:r>
        <w:separator/>
      </w:r>
    </w:p>
  </w:endnote>
  <w:endnote w:type="continuationSeparator" w:id="0">
    <w:p w:rsidR="002E5E26" w:rsidRDefault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26" w:rsidRDefault="002E5E26">
      <w:r>
        <w:separator/>
      </w:r>
    </w:p>
  </w:footnote>
  <w:footnote w:type="continuationSeparator" w:id="0">
    <w:p w:rsidR="002E5E26" w:rsidRDefault="002E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9A8"/>
    <w:multiLevelType w:val="multilevel"/>
    <w:tmpl w:val="051453D6"/>
    <w:lvl w:ilvl="0">
      <w:start w:val="1"/>
      <w:numFmt w:val="decimal"/>
      <w:lvlText w:val="%1"/>
      <w:lvlJc w:val="left"/>
      <w:pPr>
        <w:tabs>
          <w:tab w:val="num" w:pos="0"/>
        </w:tabs>
        <w:ind w:left="1009" w:hanging="453"/>
      </w:pPr>
      <w:rPr>
        <w:rFonts w:cs="Times New Roman"/>
        <w:b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783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503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23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943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663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383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7103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823" w:hanging="180"/>
      </w:pPr>
      <w:rPr>
        <w:rFonts w:cs="Times New Roman"/>
      </w:rPr>
    </w:lvl>
  </w:abstractNum>
  <w:abstractNum w:abstractNumId="1" w15:restartNumberingAfterBreak="0">
    <w:nsid w:val="1E4E4F58"/>
    <w:multiLevelType w:val="multilevel"/>
    <w:tmpl w:val="77E035CC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2" w15:restartNumberingAfterBreak="0">
    <w:nsid w:val="204B06AA"/>
    <w:multiLevelType w:val="multilevel"/>
    <w:tmpl w:val="C5165DD6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3" w15:restartNumberingAfterBreak="0">
    <w:nsid w:val="248111E5"/>
    <w:multiLevelType w:val="multilevel"/>
    <w:tmpl w:val="4FB8AB58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29B65C8B"/>
    <w:multiLevelType w:val="multilevel"/>
    <w:tmpl w:val="22B498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D051F2"/>
    <w:multiLevelType w:val="multilevel"/>
    <w:tmpl w:val="EF82D642"/>
    <w:lvl w:ilvl="0">
      <w:start w:val="1"/>
      <w:numFmt w:val="lowerLetter"/>
      <w:lvlText w:val="%1"/>
      <w:lvlJc w:val="left"/>
      <w:pPr>
        <w:tabs>
          <w:tab w:val="num" w:pos="0"/>
        </w:tabs>
        <w:ind w:left="163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356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3076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96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4516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5236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956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676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7396" w:hanging="180"/>
      </w:pPr>
      <w:rPr>
        <w:rFonts w:cs="Times New Roman"/>
      </w:rPr>
    </w:lvl>
  </w:abstractNum>
  <w:abstractNum w:abstractNumId="6" w15:restartNumberingAfterBreak="0">
    <w:nsid w:val="562519A8"/>
    <w:multiLevelType w:val="multilevel"/>
    <w:tmpl w:val="E8C68B4E"/>
    <w:lvl w:ilvl="0">
      <w:start w:val="1"/>
      <w:numFmt w:val="decimal"/>
      <w:lvlText w:val="%1"/>
      <w:lvlJc w:val="left"/>
      <w:pPr>
        <w:tabs>
          <w:tab w:val="num" w:pos="0"/>
        </w:tabs>
        <w:ind w:left="91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5BD424AD"/>
    <w:multiLevelType w:val="multilevel"/>
    <w:tmpl w:val="7B8E6870"/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F145CB3"/>
    <w:multiLevelType w:val="multilevel"/>
    <w:tmpl w:val="10D29D54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631B506E"/>
    <w:multiLevelType w:val="multilevel"/>
    <w:tmpl w:val="A8D21336"/>
    <w:lvl w:ilvl="0">
      <w:start w:val="1"/>
      <w:numFmt w:val="decimal"/>
      <w:lvlText w:val="%1"/>
      <w:lvlJc w:val="left"/>
      <w:pPr>
        <w:tabs>
          <w:tab w:val="num" w:pos="0"/>
        </w:tabs>
        <w:ind w:left="916" w:hanging="360"/>
      </w:pPr>
      <w:rPr>
        <w:rFonts w:cs="Times New Roman"/>
        <w:b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51B1453"/>
    <w:multiLevelType w:val="multilevel"/>
    <w:tmpl w:val="D4008E8A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CA66054"/>
    <w:multiLevelType w:val="multilevel"/>
    <w:tmpl w:val="8C1A50A8"/>
    <w:lvl w:ilvl="0">
      <w:start w:val="1"/>
      <w:numFmt w:val="lowerLetter"/>
      <w:lvlText w:val="%1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9E21BC1"/>
    <w:multiLevelType w:val="multilevel"/>
    <w:tmpl w:val="DCBEE832"/>
    <w:lvl w:ilvl="0">
      <w:start w:val="1"/>
      <w:numFmt w:val="upperRoman"/>
      <w:pStyle w:val="Rozdzia"/>
      <w:lvlText w:val="%1"/>
      <w:lvlJc w:val="left"/>
      <w:pPr>
        <w:tabs>
          <w:tab w:val="num" w:pos="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275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7BF52DC5"/>
    <w:multiLevelType w:val="multilevel"/>
    <w:tmpl w:val="340C4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EA30E80"/>
    <w:multiLevelType w:val="multilevel"/>
    <w:tmpl w:val="06D6AE0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13"/>
  </w:num>
  <w:num w:numId="16">
    <w:abstractNumId w:val="4"/>
    <w:lvlOverride w:ilvl="0">
      <w:startOverride w:val="1"/>
    </w:lvlOverride>
  </w:num>
  <w:num w:numId="17">
    <w:abstractNumId w:val="4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1"/>
    <w:lvlOverride w:ilvl="0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0F"/>
    <w:rsid w:val="000F7F81"/>
    <w:rsid w:val="002217AE"/>
    <w:rsid w:val="002E5E26"/>
    <w:rsid w:val="004249EC"/>
    <w:rsid w:val="0051275D"/>
    <w:rsid w:val="006C7D72"/>
    <w:rsid w:val="009060FD"/>
    <w:rsid w:val="00906F76"/>
    <w:rsid w:val="00A23ED8"/>
    <w:rsid w:val="00A63FE8"/>
    <w:rsid w:val="00DA489C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B2B1-DB01-4BC0-958D-9581C0AB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uiPriority w:val="9"/>
    <w:qFormat/>
    <w:pPr>
      <w:keepNext/>
      <w:keepLines/>
      <w:spacing w:before="240" w:after="120"/>
      <w:outlineLvl w:val="0"/>
    </w:pPr>
    <w:rPr>
      <w:rFonts w:ascii="Cambria" w:eastAsia="Calibri" w:hAnsi="Cambria" w:cs="Tahoma"/>
      <w:color w:val="365F91"/>
      <w:sz w:val="32"/>
      <w:szCs w:val="32"/>
    </w:rPr>
  </w:style>
  <w:style w:type="paragraph" w:styleId="Nagwek2">
    <w:name w:val="heading 2"/>
    <w:basedOn w:val="Standard"/>
    <w:uiPriority w:val="9"/>
    <w:semiHidden/>
    <w:unhideWhenUsed/>
    <w:qFormat/>
    <w:pPr>
      <w:keepNext/>
      <w:keepLines/>
      <w:spacing w:before="200" w:after="12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styleId="Nagwek3">
    <w:name w:val="heading 3"/>
    <w:basedOn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-value">
    <w:name w:val="p-value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ascii="Cambria" w:eastAsia="Calibri" w:hAnsi="Cambria" w:cs="Tahoma"/>
      <w:b/>
      <w:bCs/>
      <w:color w:val="4F81BD"/>
      <w:sz w:val="26"/>
      <w:szCs w:val="26"/>
      <w:lang w:eastAsia="pl-PL"/>
    </w:rPr>
  </w:style>
  <w:style w:type="character" w:customStyle="1" w:styleId="editable">
    <w:name w:val="editable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panstd">
    <w:name w:val="span_std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mbria" w:eastAsia="Calibri" w:hAnsi="Cambria" w:cs="Tahoma"/>
      <w:color w:val="365F91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color-number">
    <w:name w:val="color-number"/>
    <w:basedOn w:val="Domylnaczcionkaakapitu"/>
    <w:qFormat/>
  </w:style>
  <w:style w:type="character" w:customStyle="1" w:styleId="naglowek">
    <w:name w:val="naglowek"/>
    <w:basedOn w:val="Domylnaczcionkaakapitu"/>
    <w:qFormat/>
  </w:style>
  <w:style w:type="character" w:customStyle="1" w:styleId="name">
    <w:name w:val="name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Arial" w:eastAsia="Times New Roman" w:hAnsi="Arial" w:cs="Arial"/>
      <w:b/>
      <w:bCs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  <w:bCs/>
    </w:rPr>
  </w:style>
  <w:style w:type="character" w:customStyle="1" w:styleId="WW8Num1z0">
    <w:name w:val="WW8Num1z0"/>
    <w:qFormat/>
    <w:rPr>
      <w:rFonts w:cs="Tahoma"/>
    </w:rPr>
  </w:style>
  <w:style w:type="character" w:customStyle="1" w:styleId="WW8Num6z0">
    <w:name w:val="WW8Num6z0"/>
    <w:qFormat/>
    <w:rPr>
      <w:rFonts w:ascii="Tahoma" w:eastAsia="Tahoma" w:hAnsi="Tahoma" w:cs="Tahoma"/>
      <w:b/>
      <w:bCs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vanish w:val="0"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h2">
    <w:name w:val="h2"/>
    <w:basedOn w:val="Domylnaczcionkaakapitu"/>
    <w:qFormat/>
  </w:style>
  <w:style w:type="character" w:customStyle="1" w:styleId="text-field-mini">
    <w:name w:val="text-field-mini"/>
    <w:basedOn w:val="Domylnaczcionkaakapitu"/>
    <w:qFormat/>
  </w:style>
  <w:style w:type="character" w:customStyle="1" w:styleId="text-value">
    <w:name w:val="text-value"/>
    <w:basedOn w:val="Domylnaczcionkaakapitu"/>
    <w:qFormat/>
  </w:style>
  <w:style w:type="character" w:customStyle="1" w:styleId="product-maker-text">
    <w:name w:val="product-maker-text"/>
    <w:basedOn w:val="Domylnaczcionkaakapitu"/>
    <w:qFormat/>
  </w:style>
  <w:style w:type="character" w:customStyle="1" w:styleId="godspower">
    <w:name w:val="godspower"/>
    <w:basedOn w:val="Domylnaczcionkaakapitu"/>
    <w:qFormat/>
  </w:style>
  <w:style w:type="character" w:customStyle="1" w:styleId="m5748967883140793287m2280874221319771068gmail-m5593237651895773422gmail-m4726541415413597502gmail-m5868522478356222496gmail-m3694119039835996515gmail-m-6815186591778246779gmail-m-8741199050022899899gmail-m-4068223315486471608gmail-m67135412921">
    <w:name w:val="m_5748967883140793287m_2280874221319771068gmail-m_5593237651895773422gmail-m_4726541415413597502gmail-m_5868522478356222496gmail-m_3694119039835996515gmail-m_-6815186591778246779gmail-m_-8741199050022899899gmail-m_-4068223315486471608gmail-m_67135412921"/>
    <w:basedOn w:val="Domylnaczcionkaakapitu"/>
    <w:qFormat/>
  </w:style>
  <w:style w:type="character" w:customStyle="1" w:styleId="text-bold">
    <w:name w:val="text-bold"/>
    <w:basedOn w:val="Domylnaczcionkaakapitu"/>
    <w:qFormat/>
  </w:style>
  <w:style w:type="character" w:customStyle="1" w:styleId="n67256colon">
    <w:name w:val="n67256colon"/>
    <w:basedOn w:val="Domylnaczcionkaakapitu"/>
    <w:qFormat/>
  </w:style>
  <w:style w:type="character" w:customStyle="1" w:styleId="UnresolvedMention">
    <w:name w:val="Unresolved Mention"/>
    <w:basedOn w:val="Domylnaczcionkaakapitu"/>
    <w:qFormat/>
    <w:rPr>
      <w:color w:val="808080"/>
      <w:shd w:val="clear" w:color="auto" w:fill="E6E6E6"/>
    </w:rPr>
  </w:style>
  <w:style w:type="character" w:customStyle="1" w:styleId="bold">
    <w:name w:val="bold"/>
    <w:basedOn w:val="Domylnaczcionkaakapitu"/>
    <w:qFormat/>
  </w:style>
  <w:style w:type="character" w:customStyle="1" w:styleId="first">
    <w:name w:val="first"/>
    <w:basedOn w:val="Domylnaczcionkaakapitu"/>
    <w:qFormat/>
  </w:style>
  <w:style w:type="character" w:customStyle="1" w:styleId="second">
    <w:name w:val="second"/>
    <w:basedOn w:val="Domylnaczcionkaakapitu"/>
    <w:qFormat/>
  </w:style>
  <w:style w:type="character" w:customStyle="1" w:styleId="s1">
    <w:name w:val="s1"/>
    <w:basedOn w:val="Domylnaczcionkaakapitu"/>
    <w:qFormat/>
  </w:style>
  <w:style w:type="character" w:customStyle="1" w:styleId="s2">
    <w:name w:val="s2"/>
    <w:basedOn w:val="Domylnaczcionkaakapitu"/>
    <w:qFormat/>
  </w:style>
  <w:style w:type="character" w:customStyle="1" w:styleId="ZagicieodgryformularzaZnak">
    <w:name w:val="Zagięcie od góry formularza Znak"/>
    <w:basedOn w:val="Domylnaczcionkaakapitu"/>
    <w:qFormat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val">
    <w:name w:val="val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pktZnak">
    <w:name w:val="pkt Znak"/>
    <w:qFormat/>
    <w:rPr>
      <w:rFonts w:ascii="Times New Roman" w:eastAsia="Times New Roman" w:hAnsi="Times New Roman" w:cs="Times New Roman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next w:val="Tekstpodstawowy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Standard"/>
    <w:qFormat/>
    <w:pPr>
      <w:spacing w:after="140" w:line="288" w:lineRule="auto"/>
    </w:pPr>
  </w:style>
  <w:style w:type="paragraph" w:customStyle="1" w:styleId="Nagwek11">
    <w:name w:val="Nagłówek1"/>
    <w:basedOn w:val="Standard"/>
    <w:next w:val="Tekstpodstawowy1"/>
    <w:qFormat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pPr>
      <w:spacing w:before="100" w:after="100"/>
    </w:pPr>
  </w:style>
  <w:style w:type="paragraph" w:customStyle="1" w:styleId="Tekstpodstawowy21">
    <w:name w:val="Tekst podstawowy 21"/>
    <w:basedOn w:val="Standard"/>
    <w:qFormat/>
    <w:pPr>
      <w:spacing w:after="120" w:line="480" w:lineRule="auto"/>
    </w:pPr>
  </w:style>
  <w:style w:type="paragraph" w:customStyle="1" w:styleId="Tekstprzypisudolnego1">
    <w:name w:val="Tekst przypisu dolnego1"/>
    <w:basedOn w:val="Standard"/>
    <w:qFormat/>
  </w:style>
  <w:style w:type="paragraph" w:customStyle="1" w:styleId="Stopka1">
    <w:name w:val="Stopka1"/>
    <w:qFormat/>
    <w:pPr>
      <w:widowControl w:val="0"/>
      <w:suppressLineNumbers/>
      <w:tabs>
        <w:tab w:val="center" w:pos="4536"/>
        <w:tab w:val="right" w:pos="9072"/>
      </w:tabs>
      <w:textAlignment w:val="baseline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Tekstpodstawowy23">
    <w:name w:val="Tekst podstawowy 23"/>
    <w:basedOn w:val="Standard"/>
    <w:qFormat/>
    <w:pPr>
      <w:jc w:val="both"/>
      <w:textAlignment w:val="auto"/>
    </w:pPr>
    <w:rPr>
      <w:rFonts w:ascii="Arial" w:eastAsia="Arial" w:hAnsi="Arial" w:cs="Arial"/>
      <w:szCs w:val="24"/>
      <w:lang w:eastAsia="ar-SA"/>
    </w:rPr>
  </w:style>
  <w:style w:type="paragraph" w:styleId="Akapitzlist">
    <w:name w:val="List Paragraph"/>
    <w:basedOn w:val="Standard"/>
    <w:qFormat/>
    <w:pPr>
      <w:ind w:left="708"/>
    </w:p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product-perex">
    <w:name w:val="product-perex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3">
    <w:name w:val="col-xs-3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5">
    <w:name w:val="col-xs-5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col-xs-7">
    <w:name w:val="col-xs-7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styleId="Tekstkomentarza">
    <w:name w:val="annotation text"/>
    <w:basedOn w:val="Standard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ytaty">
    <w:name w:val="Cytaty"/>
    <w:basedOn w:val="Standard"/>
    <w:qFormat/>
  </w:style>
  <w:style w:type="paragraph" w:styleId="Tytu">
    <w:name w:val="Title"/>
    <w:basedOn w:val="Nagwek11"/>
    <w:uiPriority w:val="10"/>
    <w:qFormat/>
  </w:style>
  <w:style w:type="paragraph" w:styleId="Podtytu">
    <w:name w:val="Subtitle"/>
    <w:basedOn w:val="Nagwek11"/>
    <w:uiPriority w:val="11"/>
    <w:qFormat/>
  </w:style>
  <w:style w:type="paragraph" w:styleId="Tekstpodstawowy2">
    <w:name w:val="Body Text 2"/>
    <w:basedOn w:val="Standard"/>
    <w:qFormat/>
    <w:pPr>
      <w:spacing w:after="120" w:line="480" w:lineRule="auto"/>
    </w:pPr>
  </w:style>
  <w:style w:type="paragraph" w:customStyle="1" w:styleId="Zawartotabeli">
    <w:name w:val="Zawartość tabeli"/>
    <w:basedOn w:val="Standard"/>
    <w:qFormat/>
    <w:pPr>
      <w:widowControl/>
      <w:suppressLineNumbers/>
    </w:pPr>
    <w:rPr>
      <w:rFonts w:ascii="Liberation Serif" w:eastAsia="SimSun" w:hAnsi="Liberation Serif" w:cs="Arial"/>
      <w:color w:val="auto"/>
      <w:kern w:val="2"/>
      <w:szCs w:val="24"/>
      <w:lang w:eastAsia="zh-CN" w:bidi="hi-IN"/>
    </w:rPr>
  </w:style>
  <w:style w:type="paragraph" w:customStyle="1" w:styleId="Nagwektabeli">
    <w:name w:val="Nagłówek tabeli"/>
    <w:basedOn w:val="Zawartotabeli"/>
    <w:qFormat/>
  </w:style>
  <w:style w:type="paragraph" w:customStyle="1" w:styleId="product-isbn-text">
    <w:name w:val="product-isbn-text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text-code">
    <w:name w:val="text-code"/>
    <w:basedOn w:val="Standard"/>
    <w:qFormat/>
    <w:pPr>
      <w:suppressAutoHyphens w:val="0"/>
      <w:spacing w:before="280" w:after="280"/>
      <w:textAlignment w:val="auto"/>
    </w:pPr>
    <w:rPr>
      <w:szCs w:val="24"/>
    </w:rPr>
  </w:style>
  <w:style w:type="paragraph" w:customStyle="1" w:styleId="Zawartoramki">
    <w:name w:val="Zawartość ramki"/>
    <w:basedOn w:val="Standard"/>
    <w:qFormat/>
  </w:style>
  <w:style w:type="paragraph" w:customStyle="1" w:styleId="Liniapozioma">
    <w:name w:val="Linia pozioma"/>
    <w:basedOn w:val="Standard"/>
    <w:qFormat/>
  </w:style>
  <w:style w:type="paragraph" w:customStyle="1" w:styleId="p1">
    <w:name w:val="p1"/>
    <w:basedOn w:val="Standard"/>
    <w:qFormat/>
    <w:pPr>
      <w:suppressAutoHyphens w:val="0"/>
      <w:spacing w:before="280" w:after="280"/>
      <w:textAlignment w:val="auto"/>
    </w:pPr>
    <w:rPr>
      <w:color w:val="auto"/>
      <w:szCs w:val="24"/>
    </w:rPr>
  </w:style>
  <w:style w:type="paragraph" w:customStyle="1" w:styleId="ourproducts-box--details">
    <w:name w:val="our_products-box--details"/>
    <w:basedOn w:val="Standard"/>
    <w:qFormat/>
    <w:pPr>
      <w:suppressAutoHyphens w:val="0"/>
      <w:spacing w:before="280" w:after="280"/>
      <w:textAlignment w:val="auto"/>
    </w:pPr>
    <w:rPr>
      <w:color w:val="auto"/>
      <w:szCs w:val="24"/>
    </w:rPr>
  </w:style>
  <w:style w:type="paragraph" w:styleId="Zagicieodgryformularza">
    <w:name w:val="HTML Top of Form"/>
    <w:basedOn w:val="Standard"/>
    <w:next w:val="Standard"/>
    <w:qFormat/>
    <w:pPr>
      <w:pBdr>
        <w:bottom w:val="single" w:sz="6" w:space="1" w:color="000000"/>
      </w:pBdr>
      <w:suppressAutoHyphens w:val="0"/>
      <w:jc w:val="center"/>
      <w:textAlignment w:val="auto"/>
    </w:pPr>
    <w:rPr>
      <w:rFonts w:ascii="Arial" w:eastAsia="Arial" w:hAnsi="Arial" w:cs="Arial"/>
      <w:vanish/>
      <w:color w:val="auto"/>
      <w:sz w:val="16"/>
      <w:szCs w:val="16"/>
    </w:rPr>
  </w:style>
  <w:style w:type="paragraph" w:customStyle="1" w:styleId="Rozdzia">
    <w:name w:val="Rozdział"/>
    <w:basedOn w:val="Standard"/>
    <w:qFormat/>
    <w:pPr>
      <w:numPr>
        <w:numId w:val="2"/>
      </w:numPr>
    </w:pPr>
    <w:rPr>
      <w:rFonts w:ascii="Liberation Serif" w:eastAsia="SimSun" w:hAnsi="Liberation Serif" w:cs="Arial"/>
      <w:b/>
      <w:color w:val="auto"/>
      <w:kern w:val="2"/>
      <w:szCs w:val="24"/>
      <w:lang w:eastAsia="zh-CN" w:bidi="hi-IN"/>
    </w:rPr>
  </w:style>
  <w:style w:type="paragraph" w:customStyle="1" w:styleId="pkt">
    <w:name w:val="pkt"/>
    <w:basedOn w:val="Standard"/>
    <w:qFormat/>
    <w:pPr>
      <w:suppressAutoHyphens w:val="0"/>
      <w:spacing w:before="60" w:after="60"/>
      <w:ind w:left="851" w:hanging="295"/>
      <w:jc w:val="both"/>
      <w:textAlignment w:val="auto"/>
    </w:pPr>
    <w:rPr>
      <w:rFonts w:eastAsia="Calibri"/>
      <w:color w:val="auto"/>
      <w:szCs w:val="22"/>
      <w:lang w:eastAsia="en-US"/>
    </w:rPr>
  </w:style>
  <w:style w:type="paragraph" w:styleId="Bezodstpw">
    <w:name w:val="No Spacing"/>
    <w:qFormat/>
    <w:pPr>
      <w:textAlignment w:val="baseline"/>
    </w:pPr>
    <w:rPr>
      <w:sz w:val="22"/>
    </w:rPr>
  </w:style>
  <w:style w:type="numbering" w:customStyle="1" w:styleId="Bezlisty1">
    <w:name w:val="Bez listy1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9">
    <w:name w:val="WW8Num29"/>
    <w:qFormat/>
  </w:style>
  <w:style w:type="character" w:styleId="Hipercze">
    <w:name w:val="Hyperlink"/>
    <w:basedOn w:val="Domylnaczcionkaakapitu"/>
    <w:uiPriority w:val="99"/>
    <w:unhideWhenUsed/>
    <w:rsid w:val="00424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wjanow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Strzeżysz</dc:creator>
  <dc:description/>
  <cp:lastModifiedBy>Zespół Szkół Janowo</cp:lastModifiedBy>
  <cp:revision>4</cp:revision>
  <cp:lastPrinted>2021-12-03T06:52:00Z</cp:lastPrinted>
  <dcterms:created xsi:type="dcterms:W3CDTF">2021-12-02T13:22:00Z</dcterms:created>
  <dcterms:modified xsi:type="dcterms:W3CDTF">2021-12-03T06:53:00Z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