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4F" w:rsidRDefault="005414E1">
      <w:bookmarkStart w:id="0" w:name="_GoBack"/>
      <w:bookmarkEnd w:id="0"/>
      <w:r w:rsidRPr="005414E1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4098290</wp:posOffset>
            </wp:positionH>
            <wp:positionV relativeFrom="paragraph">
              <wp:posOffset>-614045</wp:posOffset>
            </wp:positionV>
            <wp:extent cx="2850221" cy="2452276"/>
            <wp:effectExtent l="0" t="0" r="7620" b="5715"/>
            <wp:wrapNone/>
            <wp:docPr id="2" name="Obrázok 2" descr="E:\Den školy a fotky\Budova školy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n školy a fotky\Budova školy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21" cy="2452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4E1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-814070</wp:posOffset>
            </wp:positionV>
            <wp:extent cx="4562475" cy="1407877"/>
            <wp:effectExtent l="0" t="0" r="0" b="0"/>
            <wp:wrapNone/>
            <wp:docPr id="3" name="Obrázok 3" descr="E:\Den školy a fotky\Logo školy\logo sos tornala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n školy a fotky\Logo školy\logo sos tornala-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156" cy="142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4E1" w:rsidRDefault="005414E1" w:rsidP="005414E1">
      <w:pPr>
        <w:spacing w:before="120"/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14E1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-1609090</wp:posOffset>
            </wp:positionH>
            <wp:positionV relativeFrom="paragraph">
              <wp:posOffset>360045</wp:posOffset>
            </wp:positionV>
            <wp:extent cx="10704829" cy="7581582"/>
            <wp:effectExtent l="0" t="635" r="1270" b="127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04829" cy="7581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4E1" w:rsidRPr="005414E1" w:rsidRDefault="00DB4948" w:rsidP="005414E1">
      <w:pPr>
        <w:spacing w:after="0"/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Cím:</w:t>
      </w:r>
      <w:r w:rsidR="005414E1"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  <w:r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5414E1" w:rsidRPr="005414E1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Šafárikova 56, 982 01  Tornaľa</w:t>
      </w:r>
    </w:p>
    <w:p w:rsidR="005414E1" w:rsidRPr="005414E1" w:rsidRDefault="00DB4948" w:rsidP="005414E1">
      <w:pPr>
        <w:spacing w:after="0"/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Telefon:    </w:t>
      </w:r>
      <w:r w:rsidR="005414E1" w:rsidRPr="005414E1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047/552 2658</w:t>
      </w:r>
    </w:p>
    <w:p w:rsidR="005414E1" w:rsidRPr="005414E1" w:rsidRDefault="00DB4948" w:rsidP="005414E1">
      <w:pPr>
        <w:spacing w:after="0"/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</w:t>
      </w:r>
      <w:r w:rsidR="005414E1"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 </w:t>
      </w:r>
      <w:r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5414E1" w:rsidRPr="005414E1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0905 557662</w:t>
      </w:r>
    </w:p>
    <w:p w:rsidR="005414E1" w:rsidRPr="005414E1" w:rsidRDefault="005414E1" w:rsidP="005414E1">
      <w:pPr>
        <w:spacing w:after="0"/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14E1"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-mail:   </w:t>
      </w:r>
      <w:r w:rsidR="00DB4948"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5414E1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skola@sostornala.sk</w:t>
      </w:r>
    </w:p>
    <w:p w:rsidR="005414E1" w:rsidRDefault="005414E1" w:rsidP="005414E1">
      <w:pPr>
        <w:spacing w:after="0"/>
        <w:rPr>
          <w:rStyle w:val="Hypertextovprepojenie"/>
          <w:b/>
          <w:color w:val="538135" w:themeColor="accent6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14E1"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eb: </w:t>
      </w:r>
      <w:r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  <w:r w:rsidR="00DB4948"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5414E1">
        <w:rPr>
          <w:b/>
          <w:color w:val="538135" w:themeColor="accent6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www.sostornala.</w:t>
      </w:r>
      <w:hyperlink r:id="rId8" w:history="1">
        <w:r w:rsidRPr="005414E1">
          <w:rPr>
            <w:rStyle w:val="Hypertextovprepojenie"/>
            <w:b/>
            <w:color w:val="538135" w:themeColor="accent6" w:themeShade="BF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edupage.org</w:t>
        </w:r>
      </w:hyperlink>
    </w:p>
    <w:p w:rsidR="002406B2" w:rsidRPr="002406B2" w:rsidRDefault="002406B2" w:rsidP="005414E1">
      <w:pPr>
        <w:spacing w:after="0"/>
        <w:rPr>
          <w:rStyle w:val="Hypertextovprepojenie"/>
          <w:b/>
          <w:color w:val="538135" w:themeColor="accent6" w:themeShade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</w14:schemeClr>
                </w14:gs>
                <w14:gs w14:pos="81000">
                  <w14:schemeClr w14:val="bg1">
                    <w14:lumMod w14:val="65000"/>
                  </w14:schemeClr>
                </w14:gs>
                <w14:gs w14:pos="91000">
                  <w14:schemeClr w14:val="bg1">
                    <w14:lumMod w14:val="75000"/>
                  </w14:schemeClr>
                </w14:gs>
                <w14:gs w14:pos="100000">
                  <w14:schemeClr w14:val="bg1">
                    <w14:lumMod w14:val="89000"/>
                  </w14:schemeClr>
                </w14:gs>
              </w14:gsLst>
              <w14:lin w14:ang="5400000" w14:scaled="0"/>
            </w14:gradFill>
          </w14:textFill>
        </w:rPr>
      </w:pPr>
    </w:p>
    <w:p w:rsidR="002406B2" w:rsidRPr="00375394" w:rsidRDefault="00DB4948" w:rsidP="002406B2">
      <w:pPr>
        <w:spacing w:after="0"/>
        <w:jc w:val="center"/>
        <w:rPr>
          <w:rStyle w:val="Hypertextovprepojenie"/>
          <w:b/>
          <w:color w:val="C00000"/>
          <w:sz w:val="6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Fill>
            <w14:gradFill>
              <w14:gsLst>
                <w14:gs w14:pos="0">
                  <w14:schemeClr w14:val="bg1"/>
                </w14:gs>
                <w14:gs w14:pos="22000">
                  <w14:schemeClr w14:val="bg1">
                    <w14:lumMod w14:val="95000"/>
                  </w14:schemeClr>
                </w14:gs>
                <w14:gs w14:pos="59000">
                  <w14:schemeClr w14:val="accent6">
                    <w14:lumMod w14:val="60000"/>
                  </w14:schemeClr>
                </w14:gs>
              </w14:gsLst>
              <w14:lin w14:ang="16200000" w14:scaled="0"/>
            </w14:gradFill>
          </w14:textFill>
        </w:rPr>
      </w:pPr>
      <w:r>
        <w:rPr>
          <w:rStyle w:val="Hypertextovprepojenie"/>
          <w:b/>
          <w:color w:val="C00000"/>
          <w:sz w:val="64"/>
          <w:szCs w:val="24"/>
          <w14:shadow w14:blurRad="25400" w14:dist="50800" w14:dir="10800000" w14:sx="100000" w14:sy="100000" w14:kx="0" w14:ky="0" w14:algn="r">
            <w14:srgbClr w14:val="000000">
              <w14:alpha w14:val="52000"/>
            </w14:srgbClr>
          </w14:shadow>
          <w14:textFill>
            <w14:gradFill>
              <w14:gsLst>
                <w14:gs w14:pos="6000">
                  <w14:schemeClr w14:val="accent4">
                    <w14:lumMod w14:val="20000"/>
                    <w14:lumOff w14:val="80000"/>
                  </w14:schemeClr>
                </w14:gs>
                <w14:gs w14:pos="56000">
                  <w14:srgbClr w14:val="FF0000"/>
                </w14:gs>
              </w14:gsLst>
              <w14:lin w14:ang="16200000" w14:scaled="0"/>
            </w14:gradFill>
          </w14:textFill>
        </w:rPr>
        <w:t>Tanulmányi lehetőségek az iskolán</w:t>
      </w:r>
    </w:p>
    <w:p w:rsidR="00DB4948" w:rsidRDefault="00DB4948" w:rsidP="00DB4948">
      <w:pPr>
        <w:pStyle w:val="Normlnywebov"/>
        <w:spacing w:before="60" w:line="276" w:lineRule="auto"/>
        <w:rPr>
          <w:rFonts w:asciiTheme="minorHAnsi" w:hAnsiTheme="minorHAnsi"/>
          <w:b/>
          <w:color w:val="000000"/>
          <w:u w:val="single"/>
          <w:lang w:eastAsia="cs-CZ"/>
        </w:rPr>
      </w:pPr>
    </w:p>
    <w:p w:rsidR="00DB4948" w:rsidRPr="00DB4948" w:rsidRDefault="00DB4948" w:rsidP="00BA6736">
      <w:pPr>
        <w:pStyle w:val="Normlnywebov"/>
        <w:spacing w:line="360" w:lineRule="auto"/>
        <w:rPr>
          <w:rFonts w:asciiTheme="minorHAnsi" w:hAnsiTheme="minorHAnsi"/>
          <w:b/>
          <w:color w:val="000000"/>
          <w:u w:val="single"/>
          <w:lang w:eastAsia="cs-CZ"/>
        </w:rPr>
      </w:pPr>
      <w:r w:rsidRPr="00DB4948">
        <w:rPr>
          <w:rFonts w:asciiTheme="minorHAnsi" w:hAnsiTheme="minorHAnsi"/>
          <w:b/>
          <w:color w:val="000000"/>
          <w:u w:val="single"/>
          <w:lang w:eastAsia="cs-CZ"/>
        </w:rPr>
        <w:t xml:space="preserve">4 éves    </w:t>
      </w:r>
      <w:r>
        <w:rPr>
          <w:rFonts w:asciiTheme="minorHAnsi" w:hAnsiTheme="minorHAnsi"/>
          <w:b/>
          <w:color w:val="000000"/>
          <w:u w:val="single"/>
          <w:lang w:eastAsia="cs-CZ"/>
        </w:rPr>
        <w:t xml:space="preserve">   </w:t>
      </w:r>
      <w:r w:rsidRPr="00DB4948">
        <w:rPr>
          <w:rFonts w:asciiTheme="minorHAnsi" w:hAnsiTheme="minorHAnsi"/>
          <w:b/>
          <w:color w:val="000000"/>
          <w:u w:val="single"/>
          <w:lang w:eastAsia="cs-CZ"/>
        </w:rPr>
        <w:t>Érettségi vizsgával végződő tanulmányi szak</w:t>
      </w:r>
    </w:p>
    <w:p w:rsidR="00DB4948" w:rsidRDefault="00DB4948" w:rsidP="00BA6736">
      <w:pPr>
        <w:pStyle w:val="Zarkazkladnhotextu2"/>
        <w:spacing w:line="360" w:lineRule="auto"/>
        <w:ind w:left="0"/>
        <w:rPr>
          <w:rFonts w:asciiTheme="minorHAnsi" w:hAnsiTheme="minorHAnsi"/>
          <w:b/>
          <w:color w:val="000000"/>
          <w:sz w:val="24"/>
        </w:rPr>
      </w:pPr>
      <w:r w:rsidRPr="00DB4948">
        <w:rPr>
          <w:rFonts w:asciiTheme="minorHAnsi" w:hAnsiTheme="minorHAnsi"/>
          <w:noProof/>
          <w:sz w:val="16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4982210</wp:posOffset>
            </wp:positionH>
            <wp:positionV relativeFrom="paragraph">
              <wp:posOffset>50165</wp:posOffset>
            </wp:positionV>
            <wp:extent cx="2246227" cy="1600200"/>
            <wp:effectExtent l="0" t="0" r="1905" b="0"/>
            <wp:wrapNone/>
            <wp:docPr id="10" name="Obrázok 10" descr="https://us.123rf.com/450wm/liravega258/liravega2581801/liravega258180100026/93625061-education-online-training-courses-distance-education-vector-illustration-internet-studying-online-bo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s.123rf.com/450wm/liravega258/liravega2581801/liravega258180100026/93625061-education-online-training-courses-distance-education-vector-illustration-internet-studying-online-bo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" t="17778" r="2233" b="14444"/>
                    <a:stretch/>
                  </pic:blipFill>
                  <pic:spPr bwMode="auto">
                    <a:xfrm>
                      <a:off x="0" y="0"/>
                      <a:ext cx="2246227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color w:val="000000"/>
          <w:sz w:val="24"/>
        </w:rPr>
        <w:t xml:space="preserve">                     </w:t>
      </w:r>
      <w:r w:rsidRPr="00DB4948">
        <w:rPr>
          <w:rFonts w:asciiTheme="minorHAnsi" w:hAnsiTheme="minorHAnsi"/>
          <w:b/>
          <w:color w:val="000000"/>
          <w:sz w:val="24"/>
        </w:rPr>
        <w:t xml:space="preserve">7646 M  </w:t>
      </w:r>
      <w:r>
        <w:rPr>
          <w:rFonts w:asciiTheme="minorHAnsi" w:hAnsiTheme="minorHAnsi"/>
          <w:b/>
          <w:color w:val="000000"/>
          <w:sz w:val="24"/>
        </w:rPr>
        <w:t>n</w:t>
      </w:r>
      <w:r w:rsidRPr="00DB4948">
        <w:rPr>
          <w:rFonts w:asciiTheme="minorHAnsi" w:hAnsiTheme="minorHAnsi"/>
          <w:b/>
          <w:color w:val="000000"/>
          <w:sz w:val="24"/>
        </w:rPr>
        <w:t xml:space="preserve">evelő és gondozó szak             </w:t>
      </w:r>
    </w:p>
    <w:p w:rsidR="002406B2" w:rsidRPr="00DB4948" w:rsidRDefault="00DB4948" w:rsidP="00BA6736">
      <w:pPr>
        <w:pStyle w:val="Zarkazkladnhotextu2"/>
        <w:spacing w:line="360" w:lineRule="auto"/>
        <w:ind w:left="0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/>
          <w:color w:val="000000"/>
          <w:sz w:val="24"/>
        </w:rPr>
        <w:t xml:space="preserve">                                                      </w:t>
      </w:r>
      <w:r w:rsidRPr="00DB4948">
        <w:rPr>
          <w:rFonts w:asciiTheme="minorHAnsi" w:hAnsiTheme="minorHAnsi"/>
          <w:color w:val="000000"/>
          <w:sz w:val="24"/>
        </w:rPr>
        <w:t>tanítási nyelv: szlovák és magyar</w:t>
      </w:r>
    </w:p>
    <w:p w:rsidR="00DB4948" w:rsidRPr="00DB4948" w:rsidRDefault="00DB4948" w:rsidP="00BA6736">
      <w:pPr>
        <w:pStyle w:val="Zarkazkladnhotextu2"/>
        <w:spacing w:line="360" w:lineRule="auto"/>
        <w:ind w:left="0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DB4948">
        <w:rPr>
          <w:rFonts w:asciiTheme="minorHAnsi" w:hAnsiTheme="minorHAnsi" w:cs="Arial"/>
          <w:b/>
          <w:bCs/>
          <w:snapToGrid w:val="0"/>
          <w:color w:val="000000"/>
          <w:sz w:val="24"/>
          <w:szCs w:val="24"/>
          <w:u w:val="single"/>
        </w:rPr>
        <w:t xml:space="preserve">3 éves     </w:t>
      </w:r>
      <w:r>
        <w:rPr>
          <w:rFonts w:asciiTheme="minorHAnsi" w:hAnsiTheme="minorHAnsi" w:cs="Arial"/>
          <w:b/>
          <w:bCs/>
          <w:snapToGrid w:val="0"/>
          <w:color w:val="000000"/>
          <w:sz w:val="24"/>
          <w:szCs w:val="24"/>
          <w:u w:val="single"/>
        </w:rPr>
        <w:t xml:space="preserve"> </w:t>
      </w:r>
      <w:r w:rsidRPr="00DB4948">
        <w:rPr>
          <w:rFonts w:asciiTheme="minorHAnsi" w:hAnsiTheme="minorHAnsi"/>
          <w:b/>
          <w:color w:val="000000"/>
          <w:sz w:val="24"/>
          <w:szCs w:val="24"/>
          <w:u w:val="single"/>
        </w:rPr>
        <w:t>Szakmunkáslevéllel végződő szakok</w:t>
      </w:r>
      <w:r w:rsidRPr="00DB494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:rsidR="00DB4948" w:rsidRPr="00DB4948" w:rsidRDefault="00DB4948" w:rsidP="00BA6736">
      <w:pPr>
        <w:tabs>
          <w:tab w:val="left" w:pos="3828"/>
        </w:tabs>
        <w:spacing w:after="0" w:line="360" w:lineRule="auto"/>
        <w:ind w:left="1416"/>
        <w:jc w:val="both"/>
        <w:rPr>
          <w:b/>
          <w:color w:val="000000"/>
          <w:sz w:val="24"/>
        </w:rPr>
      </w:pPr>
      <w:r w:rsidRPr="00DB4948">
        <w:rPr>
          <w:b/>
          <w:color w:val="000000"/>
          <w:sz w:val="24"/>
        </w:rPr>
        <w:t xml:space="preserve">6456 H  </w:t>
      </w:r>
      <w:r>
        <w:rPr>
          <w:b/>
          <w:color w:val="000000"/>
          <w:sz w:val="24"/>
        </w:rPr>
        <w:t>f</w:t>
      </w:r>
      <w:r w:rsidRPr="00DB4948">
        <w:rPr>
          <w:b/>
          <w:color w:val="000000"/>
          <w:sz w:val="24"/>
        </w:rPr>
        <w:t xml:space="preserve">odrász     </w:t>
      </w:r>
      <w:r w:rsidRPr="00DB4948">
        <w:rPr>
          <w:color w:val="000000"/>
          <w:sz w:val="24"/>
          <w:lang w:eastAsia="cs-CZ"/>
        </w:rPr>
        <w:t>tanítási nyelv: magyar</w:t>
      </w:r>
    </w:p>
    <w:p w:rsidR="00DB4948" w:rsidRDefault="00DB4948" w:rsidP="00BA6736">
      <w:pPr>
        <w:tabs>
          <w:tab w:val="left" w:pos="3828"/>
        </w:tabs>
        <w:spacing w:after="0" w:line="360" w:lineRule="auto"/>
        <w:ind w:left="1416"/>
        <w:jc w:val="both"/>
        <w:rPr>
          <w:color w:val="000000"/>
          <w:sz w:val="24"/>
          <w:lang w:eastAsia="cs-CZ"/>
        </w:rPr>
      </w:pPr>
      <w:r w:rsidRPr="00DB4948">
        <w:rPr>
          <w:b/>
          <w:color w:val="000000"/>
          <w:sz w:val="24"/>
        </w:rPr>
        <w:t xml:space="preserve">6460 H  </w:t>
      </w:r>
      <w:r>
        <w:rPr>
          <w:b/>
          <w:color w:val="000000"/>
          <w:sz w:val="24"/>
        </w:rPr>
        <w:t>e</w:t>
      </w:r>
      <w:r w:rsidRPr="00DB4948">
        <w:rPr>
          <w:b/>
          <w:color w:val="000000"/>
          <w:sz w:val="24"/>
        </w:rPr>
        <w:t xml:space="preserve">ladó   </w:t>
      </w:r>
      <w:r>
        <w:rPr>
          <w:b/>
          <w:color w:val="000000"/>
          <w:sz w:val="24"/>
        </w:rPr>
        <w:t xml:space="preserve">     </w:t>
      </w:r>
      <w:r w:rsidRPr="00DB4948">
        <w:rPr>
          <w:color w:val="000000"/>
          <w:sz w:val="24"/>
          <w:lang w:eastAsia="cs-CZ"/>
        </w:rPr>
        <w:t>tanítási nyelv: magyar</w:t>
      </w:r>
    </w:p>
    <w:p w:rsidR="00DB4948" w:rsidRPr="00DB4948" w:rsidRDefault="00BA6736" w:rsidP="00BA6736">
      <w:pPr>
        <w:pStyle w:val="Zarkazkladnhotextu2"/>
        <w:spacing w:line="360" w:lineRule="auto"/>
        <w:ind w:left="2832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DB4948">
        <w:rPr>
          <w:rFonts w:asciiTheme="minorHAnsi" w:hAnsiTheme="minorHAnsi"/>
          <w:noProof/>
          <w:lang w:eastAsia="sk-SK"/>
        </w:rPr>
        <w:drawing>
          <wp:anchor distT="0" distB="0" distL="114300" distR="114300" simplePos="0" relativeHeight="251662847" behindDoc="1" locked="0" layoutInCell="1" allowOverlap="1">
            <wp:simplePos x="0" y="0"/>
            <wp:positionH relativeFrom="page">
              <wp:posOffset>66675</wp:posOffset>
            </wp:positionH>
            <wp:positionV relativeFrom="paragraph">
              <wp:posOffset>189230</wp:posOffset>
            </wp:positionV>
            <wp:extent cx="2286000" cy="1610360"/>
            <wp:effectExtent l="0" t="0" r="0" b="8890"/>
            <wp:wrapNone/>
            <wp:docPr id="12" name="Obrázok 12" descr="https://us.123rf.com/450wm/liravega258/liravega2581801/liravega258180100039/94231333-education-online-training-courses-distance-education-vector-illustration-internet-studying-online-bo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s.123rf.com/450wm/liravega258/liravega2581801/liravega258180100039/94231333-education-online-training-courses-distance-education-vector-illustration-internet-studying-online-bo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 b="17555"/>
                    <a:stretch/>
                  </pic:blipFill>
                  <pic:spPr bwMode="auto">
                    <a:xfrm>
                      <a:off x="0" y="0"/>
                      <a:ext cx="228600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48" w:rsidRPr="00DB4948">
        <w:rPr>
          <w:rFonts w:asciiTheme="minorHAnsi" w:hAnsiTheme="minorHAnsi" w:cs="Arial"/>
          <w:b/>
          <w:snapToGrid w:val="0"/>
          <w:color w:val="000000"/>
          <w:sz w:val="24"/>
          <w:szCs w:val="24"/>
          <w:u w:val="single"/>
        </w:rPr>
        <w:t>2 éves   Szakképzések</w:t>
      </w:r>
      <w:r w:rsidR="00DB4948" w:rsidRPr="00DB4948">
        <w:rPr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</w:p>
    <w:p w:rsidR="00DB4948" w:rsidRPr="00DB4948" w:rsidRDefault="00DB4948" w:rsidP="00BA6736">
      <w:pPr>
        <w:pStyle w:val="Zarkazkladnhotextu2"/>
        <w:spacing w:line="360" w:lineRule="auto"/>
        <w:ind w:left="2832"/>
        <w:jc w:val="both"/>
        <w:rPr>
          <w:rFonts w:asciiTheme="minorHAnsi" w:hAnsiTheme="minorHAnsi"/>
          <w:i/>
          <w:color w:val="000000"/>
          <w:sz w:val="24"/>
          <w:szCs w:val="24"/>
          <w:lang w:val="hu-HU"/>
        </w:rPr>
      </w:pPr>
      <w:r w:rsidRPr="00DB4948">
        <w:rPr>
          <w:rFonts w:asciiTheme="minorHAnsi" w:hAnsiTheme="minorHAnsi"/>
          <w:i/>
          <w:color w:val="000000"/>
          <w:sz w:val="24"/>
          <w:szCs w:val="24"/>
          <w:lang w:val="hu-HU"/>
        </w:rPr>
        <w:t>Olyan tanulók számára, akik különböző okok miatt nem végezték el az általános iskolát</w:t>
      </w:r>
    </w:p>
    <w:p w:rsidR="00DB4948" w:rsidRPr="00DB4948" w:rsidRDefault="00DB4948" w:rsidP="00BA6736">
      <w:pPr>
        <w:pStyle w:val="Zarkazkladnhotextu2"/>
        <w:tabs>
          <w:tab w:val="left" w:pos="2244"/>
          <w:tab w:val="left" w:pos="3252"/>
        </w:tabs>
        <w:spacing w:line="360" w:lineRule="auto"/>
        <w:ind w:left="3252"/>
        <w:rPr>
          <w:rFonts w:asciiTheme="minorHAnsi" w:hAnsiTheme="minorHAnsi"/>
          <w:color w:val="000000"/>
          <w:sz w:val="24"/>
          <w:szCs w:val="24"/>
        </w:rPr>
      </w:pPr>
      <w:r w:rsidRPr="00DB4948">
        <w:rPr>
          <w:rFonts w:asciiTheme="minorHAnsi" w:hAnsiTheme="minorHAnsi"/>
          <w:b/>
          <w:bCs/>
          <w:iCs/>
          <w:color w:val="000000"/>
          <w:sz w:val="24"/>
          <w:szCs w:val="24"/>
        </w:rPr>
        <w:t xml:space="preserve"> 3161 F   </w:t>
      </w:r>
      <w:r>
        <w:rPr>
          <w:rFonts w:asciiTheme="minorHAnsi" w:hAnsiTheme="minorHAnsi"/>
          <w:b/>
          <w:bCs/>
          <w:iCs/>
          <w:color w:val="000000"/>
          <w:sz w:val="24"/>
          <w:szCs w:val="24"/>
          <w:lang w:val="hu-HU"/>
        </w:rPr>
        <w:t>h</w:t>
      </w:r>
      <w:r w:rsidRPr="00DB4948">
        <w:rPr>
          <w:rFonts w:asciiTheme="minorHAnsi" w:hAnsiTheme="minorHAnsi"/>
          <w:b/>
          <w:bCs/>
          <w:iCs/>
          <w:color w:val="000000"/>
          <w:sz w:val="24"/>
          <w:szCs w:val="24"/>
          <w:lang w:val="hu-HU"/>
        </w:rPr>
        <w:t xml:space="preserve">áztartási ismeretek </w:t>
      </w:r>
      <w:r w:rsidRPr="00DB4948">
        <w:rPr>
          <w:rFonts w:asciiTheme="minorHAnsi" w:hAnsiTheme="minorHAnsi"/>
          <w:bCs/>
          <w:iCs/>
          <w:color w:val="000000"/>
          <w:sz w:val="24"/>
          <w:szCs w:val="24"/>
        </w:rPr>
        <w:t xml:space="preserve">    </w:t>
      </w:r>
      <w:r w:rsidRPr="00DB4948">
        <w:rPr>
          <w:rFonts w:asciiTheme="minorHAnsi" w:hAnsiTheme="minorHAnsi"/>
          <w:color w:val="000000"/>
          <w:sz w:val="24"/>
          <w:szCs w:val="24"/>
        </w:rPr>
        <w:t>tanítási nyelv: szlovák</w:t>
      </w:r>
    </w:p>
    <w:p w:rsidR="00DB4948" w:rsidRPr="00DB4948" w:rsidRDefault="00DB4948" w:rsidP="00BA6736">
      <w:pPr>
        <w:spacing w:after="0" w:line="360" w:lineRule="auto"/>
        <w:ind w:left="3252"/>
        <w:rPr>
          <w:b/>
          <w:bCs/>
          <w:i/>
          <w:iCs/>
          <w:color w:val="000000"/>
          <w:sz w:val="24"/>
        </w:rPr>
      </w:pPr>
      <w:r w:rsidRPr="00DB4948">
        <w:rPr>
          <w:color w:val="000000"/>
          <w:sz w:val="24"/>
        </w:rPr>
        <w:t xml:space="preserve"> </w:t>
      </w:r>
      <w:smartTag w:uri="urn:schemas-microsoft-com:office:smarttags" w:element="metricconverter">
        <w:smartTagPr>
          <w:attr w:name="ProductID" w:val="3178 F"/>
        </w:smartTagPr>
        <w:r w:rsidRPr="00DB4948">
          <w:rPr>
            <w:b/>
            <w:color w:val="000000"/>
            <w:sz w:val="24"/>
          </w:rPr>
          <w:t>3178 F</w:t>
        </w:r>
      </w:smartTag>
      <w:r w:rsidRPr="00DB4948">
        <w:rPr>
          <w:b/>
          <w:color w:val="000000"/>
          <w:sz w:val="24"/>
        </w:rPr>
        <w:t xml:space="preserve">   </w:t>
      </w:r>
      <w:r>
        <w:rPr>
          <w:b/>
          <w:color w:val="000000"/>
          <w:sz w:val="24"/>
          <w:lang w:val="hu-HU"/>
        </w:rPr>
        <w:t>v</w:t>
      </w:r>
      <w:r w:rsidRPr="00DB4948">
        <w:rPr>
          <w:b/>
          <w:color w:val="000000"/>
          <w:sz w:val="24"/>
          <w:lang w:val="hu-HU"/>
        </w:rPr>
        <w:t xml:space="preserve">arrómunkás   </w:t>
      </w:r>
      <w:r>
        <w:rPr>
          <w:b/>
          <w:color w:val="000000"/>
          <w:sz w:val="24"/>
          <w:lang w:val="hu-HU"/>
        </w:rPr>
        <w:t xml:space="preserve">              </w:t>
      </w:r>
      <w:r w:rsidRPr="00DB4948">
        <w:rPr>
          <w:color w:val="000000"/>
          <w:sz w:val="24"/>
          <w:lang w:eastAsia="cs-CZ"/>
        </w:rPr>
        <w:t>tanítási nyelv: szlovák</w:t>
      </w:r>
    </w:p>
    <w:p w:rsidR="00BA6736" w:rsidRDefault="00DB4948" w:rsidP="00BA6736">
      <w:pPr>
        <w:tabs>
          <w:tab w:val="left" w:pos="3828"/>
        </w:tabs>
        <w:spacing w:after="0" w:line="360" w:lineRule="auto"/>
        <w:ind w:left="3252"/>
        <w:jc w:val="both"/>
        <w:rPr>
          <w:color w:val="000000"/>
          <w:sz w:val="24"/>
          <w:lang w:eastAsia="cs-CZ"/>
        </w:rPr>
      </w:pPr>
      <w:r w:rsidRPr="00DB4948">
        <w:rPr>
          <w:b/>
          <w:color w:val="000000"/>
          <w:sz w:val="24"/>
          <w:lang w:val="hu-HU"/>
        </w:rPr>
        <w:t xml:space="preserve"> 3383 F   </w:t>
      </w:r>
      <w:r>
        <w:rPr>
          <w:b/>
          <w:color w:val="000000"/>
          <w:sz w:val="24"/>
          <w:lang w:val="hu-HU"/>
        </w:rPr>
        <w:t>f</w:t>
      </w:r>
      <w:r w:rsidRPr="00DB4948">
        <w:rPr>
          <w:b/>
          <w:color w:val="000000"/>
          <w:sz w:val="24"/>
          <w:lang w:val="hu-HU"/>
        </w:rPr>
        <w:t>afeldolgozás</w:t>
      </w:r>
      <w:r w:rsidRPr="00DB4948">
        <w:rPr>
          <w:color w:val="000000"/>
          <w:sz w:val="24"/>
          <w:szCs w:val="26"/>
          <w:lang w:val="hu-HU"/>
        </w:rPr>
        <w:t xml:space="preserve">    </w:t>
      </w:r>
      <w:r>
        <w:rPr>
          <w:color w:val="000000"/>
          <w:sz w:val="24"/>
          <w:szCs w:val="26"/>
          <w:lang w:val="hu-HU"/>
        </w:rPr>
        <w:t xml:space="preserve">             </w:t>
      </w:r>
      <w:r w:rsidRPr="00DB4948">
        <w:rPr>
          <w:color w:val="000000"/>
          <w:sz w:val="24"/>
          <w:lang w:eastAsia="cs-CZ"/>
        </w:rPr>
        <w:t>tanítási nyelv: szlovák</w:t>
      </w:r>
    </w:p>
    <w:p w:rsidR="002406B2" w:rsidRPr="00DB6C1F" w:rsidRDefault="00DB4948" w:rsidP="00BA6736">
      <w:pPr>
        <w:tabs>
          <w:tab w:val="left" w:pos="3828"/>
        </w:tabs>
        <w:spacing w:after="0" w:line="360" w:lineRule="auto"/>
        <w:ind w:left="3252"/>
        <w:jc w:val="both"/>
        <w:rPr>
          <w:b/>
          <w:i/>
          <w:color w:val="FF0000"/>
          <w:sz w:val="18"/>
        </w:rPr>
      </w:pPr>
      <w:r w:rsidRPr="00DB4948">
        <w:rPr>
          <w:noProof/>
          <w:sz w:val="18"/>
        </w:rPr>
        <w:t xml:space="preserve"> </w:t>
      </w:r>
      <w:r w:rsidR="002406B2" w:rsidRPr="00DB6C1F">
        <w:rPr>
          <w:b/>
          <w:i/>
          <w:color w:val="FF0000"/>
          <w:sz w:val="18"/>
        </w:rPr>
        <w:t xml:space="preserve">                              </w:t>
      </w:r>
    </w:p>
    <w:p w:rsidR="00BA6736" w:rsidRPr="00BA6736" w:rsidRDefault="00BA6736" w:rsidP="00BA6736">
      <w:pPr>
        <w:spacing w:before="60" w:line="276" w:lineRule="auto"/>
        <w:rPr>
          <w:rFonts w:cs="Arial"/>
          <w:b/>
          <w:snapToGrid w:val="0"/>
          <w:color w:val="000000"/>
          <w:sz w:val="24"/>
          <w:u w:val="single"/>
        </w:rPr>
      </w:pPr>
      <w:r w:rsidRPr="00BA6736">
        <w:rPr>
          <w:b/>
          <w:color w:val="000000"/>
          <w:sz w:val="24"/>
          <w:u w:val="single"/>
        </w:rPr>
        <w:t>2 éves   Érettségivel végződő felépítményi szakok</w:t>
      </w:r>
    </w:p>
    <w:p w:rsidR="002406B2" w:rsidRPr="00BA6736" w:rsidRDefault="002406B2" w:rsidP="00BA6736">
      <w:pPr>
        <w:spacing w:after="0" w:line="360" w:lineRule="auto"/>
        <w:ind w:left="1416"/>
        <w:rPr>
          <w:b/>
          <w:color w:val="000000"/>
          <w:sz w:val="24"/>
          <w:lang w:val="hu-HU"/>
        </w:rPr>
      </w:pPr>
      <w:r w:rsidRPr="00DB6C1F">
        <w:rPr>
          <w:b/>
          <w:color w:val="000000" w:themeColor="text1"/>
          <w:sz w:val="24"/>
          <w:lang w:val="hu-HU"/>
        </w:rPr>
        <w:t xml:space="preserve">6403 </w:t>
      </w:r>
      <w:r w:rsidR="00BA7FCC">
        <w:rPr>
          <w:b/>
          <w:color w:val="000000"/>
          <w:sz w:val="24"/>
          <w:lang w:val="hu-HU"/>
        </w:rPr>
        <w:t xml:space="preserve">L  </w:t>
      </w:r>
      <w:r w:rsidR="00BA6736">
        <w:rPr>
          <w:b/>
          <w:color w:val="000000"/>
          <w:sz w:val="24"/>
          <w:lang w:val="hu-HU"/>
        </w:rPr>
        <w:t xml:space="preserve"> </w:t>
      </w:r>
      <w:r w:rsidR="00BA6736">
        <w:rPr>
          <w:b/>
          <w:color w:val="000000"/>
          <w:sz w:val="24"/>
        </w:rPr>
        <w:t>ipari és szolgáltatási vállakozás</w:t>
      </w:r>
      <w:r w:rsidRPr="00DB6C1F">
        <w:rPr>
          <w:b/>
          <w:color w:val="000000"/>
          <w:sz w:val="24"/>
          <w:lang w:val="hu-HU"/>
        </w:rPr>
        <w:t xml:space="preserve">  </w:t>
      </w:r>
      <w:r w:rsidR="00BA6736">
        <w:rPr>
          <w:b/>
          <w:color w:val="000000"/>
          <w:sz w:val="24"/>
          <w:lang w:val="hu-HU"/>
        </w:rPr>
        <w:t xml:space="preserve"> </w:t>
      </w:r>
      <w:r w:rsidR="00BA6736" w:rsidRPr="00DB4948">
        <w:rPr>
          <w:color w:val="000000"/>
          <w:sz w:val="24"/>
          <w:lang w:eastAsia="cs-CZ"/>
        </w:rPr>
        <w:t>tanítási nyelv: szlovák és magyar</w:t>
      </w:r>
    </w:p>
    <w:p w:rsidR="00BA6736" w:rsidRPr="00BA6736" w:rsidRDefault="00BA6736" w:rsidP="00BA6736">
      <w:pPr>
        <w:spacing w:before="60" w:line="276" w:lineRule="auto"/>
        <w:ind w:left="1416"/>
        <w:rPr>
          <w:color w:val="000000"/>
          <w:sz w:val="24"/>
        </w:rPr>
      </w:pPr>
      <w:r w:rsidRPr="00BA6736">
        <w:rPr>
          <w:b/>
          <w:color w:val="000000"/>
          <w:sz w:val="24"/>
        </w:rPr>
        <w:t xml:space="preserve">6411 L   </w:t>
      </w:r>
      <w:r>
        <w:rPr>
          <w:b/>
          <w:color w:val="000000"/>
          <w:sz w:val="24"/>
        </w:rPr>
        <w:t>k</w:t>
      </w:r>
      <w:r w:rsidRPr="00BA6736">
        <w:rPr>
          <w:b/>
          <w:color w:val="000000"/>
          <w:sz w:val="24"/>
          <w:lang w:val="hu-HU"/>
        </w:rPr>
        <w:t>ereskedelem</w:t>
      </w:r>
      <w:r w:rsidRPr="00BA6736">
        <w:rPr>
          <w:color w:val="000000"/>
          <w:sz w:val="24"/>
          <w:lang w:val="hu-HU"/>
        </w:rPr>
        <w:t xml:space="preserve">                                </w:t>
      </w:r>
      <w:r>
        <w:rPr>
          <w:color w:val="000000"/>
          <w:sz w:val="24"/>
          <w:lang w:val="hu-HU"/>
        </w:rPr>
        <w:t xml:space="preserve"> </w:t>
      </w:r>
      <w:r w:rsidRPr="00BA6736">
        <w:rPr>
          <w:color w:val="000000"/>
          <w:sz w:val="24"/>
          <w:lang w:eastAsia="cs-CZ"/>
        </w:rPr>
        <w:t>tanítási nyelv: magyar</w:t>
      </w:r>
    </w:p>
    <w:p w:rsidR="00C81C51" w:rsidRDefault="00BA6736" w:rsidP="00BA6736">
      <w:pPr>
        <w:spacing w:after="0" w:line="360" w:lineRule="auto"/>
        <w:ind w:left="1416"/>
        <w:rPr>
          <w:color w:val="000000"/>
          <w:sz w:val="24"/>
          <w:lang w:eastAsia="cs-CZ"/>
        </w:rPr>
      </w:pPr>
      <w:r w:rsidRPr="00BA6736">
        <w:rPr>
          <w:b/>
          <w:color w:val="000000"/>
          <w:sz w:val="24"/>
        </w:rPr>
        <w:t xml:space="preserve">6426 L   </w:t>
      </w:r>
      <w:r>
        <w:rPr>
          <w:b/>
          <w:color w:val="000000"/>
          <w:sz w:val="24"/>
        </w:rPr>
        <w:t>h</w:t>
      </w:r>
      <w:r w:rsidRPr="00BA6736">
        <w:rPr>
          <w:b/>
          <w:color w:val="000000"/>
          <w:sz w:val="24"/>
          <w:lang w:val="hu-HU"/>
        </w:rPr>
        <w:t>ajkozmetika</w:t>
      </w:r>
      <w:r w:rsidRPr="00BA6736">
        <w:rPr>
          <w:color w:val="000000"/>
          <w:sz w:val="24"/>
          <w:lang w:val="hu-HU"/>
        </w:rPr>
        <w:t xml:space="preserve">                                </w:t>
      </w:r>
      <w:r>
        <w:rPr>
          <w:color w:val="000000"/>
          <w:sz w:val="24"/>
          <w:lang w:val="hu-HU"/>
        </w:rPr>
        <w:t xml:space="preserve"> </w:t>
      </w:r>
      <w:r w:rsidRPr="00BA6736">
        <w:rPr>
          <w:color w:val="000000"/>
          <w:sz w:val="24"/>
          <w:lang w:val="hu-HU"/>
        </w:rPr>
        <w:t xml:space="preserve"> </w:t>
      </w:r>
      <w:r w:rsidRPr="00BA6736">
        <w:rPr>
          <w:color w:val="000000"/>
          <w:sz w:val="24"/>
          <w:lang w:eastAsia="cs-CZ"/>
        </w:rPr>
        <w:t>tanítási nyelv: magyar</w:t>
      </w:r>
    </w:p>
    <w:p w:rsidR="00BA6736" w:rsidRDefault="00BA6736" w:rsidP="00BA6736">
      <w:pPr>
        <w:spacing w:after="0" w:line="360" w:lineRule="auto"/>
        <w:ind w:left="1416"/>
        <w:rPr>
          <w:color w:val="000000"/>
          <w:sz w:val="24"/>
          <w:lang w:eastAsia="cs-CZ"/>
        </w:rPr>
      </w:pPr>
    </w:p>
    <w:p w:rsidR="005414E1" w:rsidRPr="00BA7FCC" w:rsidRDefault="00BA6736" w:rsidP="00BA6736">
      <w:pPr>
        <w:spacing w:after="0" w:line="240" w:lineRule="auto"/>
        <w:jc w:val="center"/>
        <w:rPr>
          <w:rStyle w:val="Hypertextovprepojenie"/>
          <w:b/>
          <w:color w:val="C00000"/>
          <w:sz w:val="64"/>
          <w:szCs w:val="24"/>
          <w14:shadow w14:blurRad="25400" w14:dist="50800" w14:dir="10800000" w14:sx="100000" w14:sy="100000" w14:kx="0" w14:ky="0" w14:algn="r">
            <w14:srgbClr w14:val="000000">
              <w14:alpha w14:val="52000"/>
            </w14:srgbClr>
          </w14:shadow>
          <w14:textFill>
            <w14:gradFill>
              <w14:gsLst>
                <w14:gs w14:pos="6000">
                  <w14:schemeClr w14:val="accent4">
                    <w14:lumMod w14:val="20000"/>
                    <w14:lumOff w14:val="80000"/>
                  </w14:schemeClr>
                </w14:gs>
                <w14:gs w14:pos="56000">
                  <w14:srgbClr w14:val="FF0000"/>
                </w14:gs>
              </w14:gsLst>
              <w14:lin w14:ang="16200000" w14:scaled="0"/>
            </w14:gradFill>
          </w14:textFill>
        </w:rPr>
      </w:pPr>
      <w:r w:rsidRPr="00BA6736">
        <w:rPr>
          <w:b/>
          <w:bCs/>
          <w:color w:val="C00000"/>
          <w:sz w:val="60"/>
          <w14:shadow w14:blurRad="25400" w14:dist="50800" w14:dir="10800000" w14:sx="100000" w14:sy="100000" w14:kx="0" w14:ky="0" w14:algn="r">
            <w14:srgbClr w14:val="000000">
              <w14:alpha w14:val="52000"/>
            </w14:srgbClr>
          </w14:shadow>
          <w14:textFill>
            <w14:gradFill>
              <w14:gsLst>
                <w14:gs w14:pos="69951">
                  <w14:srgbClr w14:val="F8A206"/>
                </w14:gs>
                <w14:gs w14:pos="6000">
                  <w14:srgbClr w14:val="FFC305"/>
                </w14:gs>
              </w14:gsLst>
              <w14:lin w14:ang="16200000" w14:scaled="0"/>
            </w14:gradFill>
          </w14:textFill>
        </w:rPr>
        <w:t>Csatlakozz hozzánk, téged is várunk!</w:t>
      </w:r>
    </w:p>
    <w:sectPr w:rsidR="005414E1" w:rsidRPr="00BA7FCC" w:rsidSect="00BA6736">
      <w:pgSz w:w="11906" w:h="16838"/>
      <w:pgMar w:top="141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AES" w:cryptAlgorithmClass="hash" w:cryptAlgorithmType="typeAny" w:cryptAlgorithmSid="14" w:cryptSpinCount="100000" w:hash="NDu5Gh4O85DncrS6Zhy+zRctI3yfPP/uH45crL+nymuug71ySEoLBY9YufwjFvOU3HOUKooIrZPd3VRGSSAimQ==" w:salt="xdtnIzbkCKnoX9a+klkaC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21"/>
    <w:rsid w:val="000712D1"/>
    <w:rsid w:val="001B72D7"/>
    <w:rsid w:val="002406B2"/>
    <w:rsid w:val="00241560"/>
    <w:rsid w:val="00303B06"/>
    <w:rsid w:val="00325E02"/>
    <w:rsid w:val="003719F2"/>
    <w:rsid w:val="00375394"/>
    <w:rsid w:val="00420FD6"/>
    <w:rsid w:val="005414E1"/>
    <w:rsid w:val="00B53655"/>
    <w:rsid w:val="00BA6736"/>
    <w:rsid w:val="00BA7FCC"/>
    <w:rsid w:val="00C81C51"/>
    <w:rsid w:val="00DB4948"/>
    <w:rsid w:val="00DB6C1F"/>
    <w:rsid w:val="00E914DE"/>
    <w:rsid w:val="00EA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414E1"/>
    <w:rPr>
      <w:strike w:val="0"/>
      <w:dstrike w:val="0"/>
      <w:color w:val="4082BE"/>
      <w:u w:val="none"/>
      <w:effect w:val="none"/>
    </w:rPr>
  </w:style>
  <w:style w:type="paragraph" w:styleId="Normlnywebov">
    <w:name w:val="Normal (Web)"/>
    <w:basedOn w:val="Normlny"/>
    <w:rsid w:val="002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2406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406B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414E1"/>
    <w:rPr>
      <w:strike w:val="0"/>
      <w:dstrike w:val="0"/>
      <w:color w:val="4082BE"/>
      <w:u w:val="none"/>
      <w:effect w:val="none"/>
    </w:rPr>
  </w:style>
  <w:style w:type="paragraph" w:styleId="Normlnywebov">
    <w:name w:val="Normal (Web)"/>
    <w:basedOn w:val="Normlny"/>
    <w:rsid w:val="0024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2406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406B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ornal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8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 acer7</dc:creator>
  <cp:keywords/>
  <dc:description/>
  <cp:lastModifiedBy>Szászi</cp:lastModifiedBy>
  <cp:revision>2</cp:revision>
  <dcterms:created xsi:type="dcterms:W3CDTF">2021-01-28T09:38:00Z</dcterms:created>
  <dcterms:modified xsi:type="dcterms:W3CDTF">2021-01-28T09:38:00Z</dcterms:modified>
</cp:coreProperties>
</file>