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FD7C33" w:rsidP="00FD7C33">
            <w:pPr>
              <w:tabs>
                <w:tab w:val="left" w:pos="4007"/>
              </w:tabs>
              <w:spacing w:after="0" w:line="240" w:lineRule="auto"/>
            </w:pPr>
            <w:r>
              <w:t>08.</w:t>
            </w:r>
            <w:r w:rsidR="005D2348">
              <w:t>0</w:t>
            </w:r>
            <w:r>
              <w:t>9.</w:t>
            </w:r>
            <w:r w:rsidR="005D2348">
              <w:t>20</w:t>
            </w:r>
            <w:r w:rsidR="007C221F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19116E">
              <w:rPr>
                <w:rFonts w:ascii="Times New Roman" w:hAnsi="Times New Roman"/>
              </w:rPr>
              <w:t>oboznámiť členov klubu s plánom práce na príslušný polrok</w:t>
            </w:r>
            <w:r w:rsidR="00BF26BC">
              <w:rPr>
                <w:rFonts w:ascii="Times New Roman" w:hAnsi="Times New Roman"/>
              </w:rPr>
              <w:t xml:space="preserve">; </w:t>
            </w:r>
            <w:r w:rsidR="00FD7C33">
              <w:rPr>
                <w:rFonts w:ascii="Times New Roman" w:hAnsi="Times New Roman"/>
              </w:rPr>
              <w:t xml:space="preserve">zhodnotiť dištančné  vzdelávanie predmetov </w:t>
            </w:r>
            <w:r w:rsidR="00A977D2">
              <w:rPr>
                <w:rFonts w:ascii="Times New Roman" w:hAnsi="Times New Roman"/>
                <w:color w:val="000000"/>
                <w:lang w:eastAsia="sk-SK"/>
              </w:rPr>
              <w:t xml:space="preserve"> chémi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A977D2">
              <w:rPr>
                <w:rFonts w:ascii="Times New Roman" w:hAnsi="Times New Roman"/>
                <w:color w:val="000000"/>
                <w:lang w:eastAsia="sk-SK"/>
              </w:rPr>
              <w:t>, fyzik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A977D2">
              <w:rPr>
                <w:rFonts w:ascii="Times New Roman" w:hAnsi="Times New Roman"/>
                <w:color w:val="000000"/>
                <w:lang w:eastAsia="sk-SK"/>
              </w:rPr>
              <w:t xml:space="preserve"> a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977D2">
              <w:rPr>
                <w:rFonts w:ascii="Times New Roman" w:hAnsi="Times New Roman"/>
                <w:color w:val="000000"/>
                <w:lang w:eastAsia="sk-SK"/>
              </w:rPr>
              <w:t>biológi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a v školskom roku 20</w:t>
            </w:r>
            <w:r w:rsidR="0080509A">
              <w:rPr>
                <w:rFonts w:ascii="Times New Roman" w:hAnsi="Times New Roman"/>
                <w:color w:val="000000"/>
                <w:lang w:eastAsia="sk-SK"/>
              </w:rPr>
              <w:t>20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80509A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A977D2">
              <w:rPr>
                <w:rFonts w:ascii="Times New Roman" w:hAnsi="Times New Roman"/>
              </w:rPr>
              <w:t xml:space="preserve"> </w:t>
            </w:r>
          </w:p>
          <w:p w:rsidR="0019116E" w:rsidRDefault="00872C9D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harmonogram stretnutí, </w:t>
            </w:r>
            <w:r w:rsidR="0019116E">
              <w:rPr>
                <w:rFonts w:ascii="Times New Roman" w:hAnsi="Times New Roman"/>
              </w:rPr>
              <w:t>plán práce na príslušný polrok</w:t>
            </w:r>
            <w:r w:rsidR="002A028D">
              <w:rPr>
                <w:rFonts w:ascii="Times New Roman" w:hAnsi="Times New Roman"/>
              </w:rPr>
              <w:t>,</w:t>
            </w:r>
            <w:r w:rsidR="00A977D2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 xml:space="preserve">dištančné vzdelávanie </w:t>
            </w:r>
            <w:r w:rsidR="005B71DD">
              <w:rPr>
                <w:rFonts w:ascii="Times New Roman" w:hAnsi="Times New Roman"/>
                <w:color w:val="000000"/>
                <w:lang w:eastAsia="sk-SK"/>
              </w:rPr>
              <w:t> prírodovedný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 xml:space="preserve">ch </w:t>
            </w:r>
            <w:r w:rsidR="005B71DD">
              <w:rPr>
                <w:rFonts w:ascii="Times New Roman" w:hAnsi="Times New Roman"/>
                <w:color w:val="000000"/>
                <w:lang w:eastAsia="sk-SK"/>
              </w:rPr>
              <w:t>predmeto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2A028D">
              <w:rPr>
                <w:rFonts w:ascii="Times New Roman" w:hAnsi="Times New Roman"/>
              </w:rPr>
              <w:t xml:space="preserve"> </w:t>
            </w:r>
          </w:p>
          <w:p w:rsidR="0019116E" w:rsidRDefault="0019116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1F46BF" w:rsidRPr="00444124" w:rsidRDefault="00DB46BA" w:rsidP="0044412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44124">
              <w:rPr>
                <w:rFonts w:ascii="Times New Roman" w:hAnsi="Times New Roman"/>
                <w:b/>
                <w:color w:val="000000"/>
                <w:lang w:eastAsia="sk-SK"/>
              </w:rPr>
              <w:t>Činnosť pedagogického klubu pre prírodovedné predmety</w:t>
            </w:r>
            <w:r w:rsidR="007A6382">
              <w:rPr>
                <w:rFonts w:ascii="Times New Roman" w:hAnsi="Times New Roman"/>
                <w:b/>
                <w:color w:val="000000"/>
                <w:lang w:eastAsia="sk-SK"/>
              </w:rPr>
              <w:t>.</w:t>
            </w:r>
            <w:r w:rsidRPr="00444124">
              <w:rPr>
                <w:rFonts w:ascii="Times New Roman" w:hAnsi="Times New Roman"/>
                <w:b/>
              </w:rPr>
              <w:t xml:space="preserve"> </w:t>
            </w:r>
          </w:p>
          <w:p w:rsidR="00D66F40" w:rsidRPr="001F46BF" w:rsidRDefault="00FD7C33" w:rsidP="00DB46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 xml:space="preserve">Dištančné vzdelávanie – metódy, formy a prostriedky </w:t>
            </w:r>
            <w:r w:rsidR="00974399" w:rsidRPr="001F46BF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Prvé stretnutie klubu sa uskutočnilo </w:t>
            </w:r>
            <w:r w:rsidR="00FD7C33">
              <w:rPr>
                <w:rFonts w:ascii="Times New Roman" w:hAnsi="Times New Roman"/>
              </w:rPr>
              <w:t>08.09.2020</w:t>
            </w:r>
            <w:r w:rsidR="005D234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80509A" w:rsidRDefault="0080509A" w:rsidP="008050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úvode  stretnutia Mgr. Jana Sabolová privítala  prí</w:t>
            </w:r>
            <w:r w:rsidR="00415523">
              <w:rPr>
                <w:rFonts w:ascii="Times New Roman" w:hAnsi="Times New Roman"/>
              </w:rPr>
              <w:t>tomných členov klubu i pozvaných hostí</w:t>
            </w:r>
            <w:r>
              <w:rPr>
                <w:rFonts w:ascii="Times New Roman" w:hAnsi="Times New Roman"/>
              </w:rPr>
              <w:t xml:space="preserve">  a oboznámila ich s jeho programom.</w:t>
            </w:r>
            <w:r w:rsidRP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Pozvaným</w:t>
            </w:r>
            <w:r w:rsidR="00415523">
              <w:rPr>
                <w:rFonts w:ascii="Times New Roman" w:hAnsi="Times New Roman"/>
              </w:rPr>
              <w:t>i hosťami</w:t>
            </w:r>
            <w:r>
              <w:rPr>
                <w:rFonts w:ascii="Times New Roman" w:hAnsi="Times New Roman"/>
              </w:rPr>
              <w:t xml:space="preserve"> stretnutia bol</w:t>
            </w:r>
            <w:r w:rsidR="0041552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RNDr. Dušan Bosák</w:t>
            </w:r>
            <w:r w:rsidR="00415523">
              <w:rPr>
                <w:rFonts w:ascii="Times New Roman" w:hAnsi="Times New Roman"/>
              </w:rPr>
              <w:t xml:space="preserve"> a RNDr. Miriam Melišová-Čugová</w:t>
            </w:r>
            <w:r>
              <w:rPr>
                <w:rFonts w:ascii="Times New Roman" w:hAnsi="Times New Roman"/>
              </w:rPr>
              <w:t>.</w:t>
            </w:r>
          </w:p>
          <w:p w:rsidR="00F305BB" w:rsidRDefault="00415523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klubu k</w:t>
            </w:r>
            <w:bookmarkStart w:id="0" w:name="_GoBack"/>
            <w:bookmarkEnd w:id="0"/>
            <w:r w:rsidR="007A6382">
              <w:rPr>
                <w:rFonts w:ascii="Times New Roman" w:hAnsi="Times New Roman"/>
              </w:rPr>
              <w:t xml:space="preserve">onštatovala, že </w:t>
            </w:r>
            <w:r w:rsidR="00DB46BA">
              <w:rPr>
                <w:rFonts w:ascii="Times New Roman" w:hAnsi="Times New Roman"/>
              </w:rPr>
              <w:t>v </w:t>
            </w:r>
            <w:r w:rsidR="00FD7C33">
              <w:rPr>
                <w:rFonts w:ascii="Times New Roman" w:hAnsi="Times New Roman"/>
              </w:rPr>
              <w:t>1</w:t>
            </w:r>
            <w:r w:rsidR="00DB46BA">
              <w:rPr>
                <w:rFonts w:ascii="Times New Roman" w:hAnsi="Times New Roman"/>
              </w:rPr>
              <w:t>. polroku školského roka 20</w:t>
            </w:r>
            <w:r w:rsidR="00FD7C33">
              <w:rPr>
                <w:rFonts w:ascii="Times New Roman" w:hAnsi="Times New Roman"/>
              </w:rPr>
              <w:t>20</w:t>
            </w:r>
            <w:r w:rsidR="00DB46BA">
              <w:rPr>
                <w:rFonts w:ascii="Times New Roman" w:hAnsi="Times New Roman"/>
              </w:rPr>
              <w:t>/202</w:t>
            </w:r>
            <w:r w:rsidR="00FD7C33">
              <w:rPr>
                <w:rFonts w:ascii="Times New Roman" w:hAnsi="Times New Roman"/>
              </w:rPr>
              <w:t xml:space="preserve">1 projekt pokračovať </w:t>
            </w:r>
            <w:r w:rsidR="00D66F40" w:rsidRPr="005D2348">
              <w:rPr>
                <w:rFonts w:ascii="Times New Roman" w:hAnsi="Times New Roman"/>
              </w:rPr>
              <w:t xml:space="preserve"> </w:t>
            </w:r>
            <w:r w:rsidR="00FD7C33">
              <w:rPr>
                <w:rFonts w:ascii="Times New Roman" w:hAnsi="Times New Roman"/>
              </w:rPr>
              <w:t xml:space="preserve">a </w:t>
            </w:r>
            <w:r w:rsidR="00DB46BA">
              <w:rPr>
                <w:rFonts w:ascii="Times New Roman" w:hAnsi="Times New Roman"/>
              </w:rPr>
              <w:t xml:space="preserve"> </w:t>
            </w:r>
            <w:r w:rsidR="005B71DD">
              <w:rPr>
                <w:rFonts w:ascii="Times New Roman" w:hAnsi="Times New Roman"/>
              </w:rPr>
              <w:t xml:space="preserve">klub učiteľov </w:t>
            </w:r>
            <w:r w:rsidR="00FD7C33">
              <w:rPr>
                <w:rFonts w:ascii="Times New Roman" w:hAnsi="Times New Roman"/>
              </w:rPr>
              <w:t xml:space="preserve">zasadať </w:t>
            </w:r>
            <w:r w:rsidR="00DB46BA">
              <w:rPr>
                <w:rFonts w:ascii="Times New Roman" w:hAnsi="Times New Roman"/>
              </w:rPr>
              <w:t> v</w:t>
            </w:r>
            <w:r w:rsidR="007A6382">
              <w:rPr>
                <w:rFonts w:ascii="Times New Roman" w:hAnsi="Times New Roman"/>
              </w:rPr>
              <w:t> </w:t>
            </w:r>
            <w:r w:rsidR="0080509A">
              <w:rPr>
                <w:rFonts w:ascii="Times New Roman" w:hAnsi="Times New Roman"/>
              </w:rPr>
              <w:t>zložení</w:t>
            </w:r>
            <w:r w:rsidR="00D66F40" w:rsidRPr="005D2348">
              <w:rPr>
                <w:rFonts w:ascii="Times New Roman" w:hAnsi="Times New Roman"/>
              </w:rPr>
              <w:t xml:space="preserve">: </w:t>
            </w:r>
            <w:r w:rsidR="00257959">
              <w:rPr>
                <w:rFonts w:ascii="Times New Roman" w:hAnsi="Times New Roman"/>
              </w:rPr>
              <w:t xml:space="preserve"> </w:t>
            </w:r>
            <w:r w:rsidR="00D66F40" w:rsidRPr="005D2348">
              <w:rPr>
                <w:rFonts w:ascii="Times New Roman" w:hAnsi="Times New Roman"/>
              </w:rPr>
              <w:t xml:space="preserve">Mgr. Júlia Kydonová, </w:t>
            </w:r>
            <w:r w:rsidR="00257959">
              <w:rPr>
                <w:rFonts w:ascii="Times New Roman" w:hAnsi="Times New Roman"/>
              </w:rPr>
              <w:t xml:space="preserve"> Mgr. Silvia Barlogová</w:t>
            </w:r>
            <w:r w:rsidR="0080509A">
              <w:rPr>
                <w:rFonts w:ascii="Times New Roman" w:hAnsi="Times New Roman"/>
              </w:rPr>
              <w:t>, K. Staňová</w:t>
            </w:r>
            <w:r w:rsidR="00BF26BC">
              <w:rPr>
                <w:rFonts w:ascii="Times New Roman" w:hAnsi="Times New Roman"/>
              </w:rPr>
              <w:t xml:space="preserve">  a Mgr. Jana Sabolová – vedúca klubu</w:t>
            </w:r>
            <w:r w:rsidR="00DB46B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7A6382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</w:t>
            </w:r>
            <w:r w:rsidR="00CA3DEF">
              <w:rPr>
                <w:rFonts w:ascii="Times New Roman" w:hAnsi="Times New Roman"/>
              </w:rPr>
              <w:t xml:space="preserve">ovia </w:t>
            </w:r>
            <w:r>
              <w:rPr>
                <w:rFonts w:ascii="Times New Roman" w:hAnsi="Times New Roman"/>
              </w:rPr>
              <w:t xml:space="preserve">klubu </w:t>
            </w:r>
            <w:r w:rsidR="00B961E8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>obozn</w:t>
            </w:r>
            <w:r w:rsidR="00B961E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m</w:t>
            </w:r>
            <w:r w:rsidR="00B961E8">
              <w:rPr>
                <w:rFonts w:ascii="Times New Roman" w:hAnsi="Times New Roman"/>
              </w:rPr>
              <w:t xml:space="preserve">ili </w:t>
            </w:r>
            <w:r>
              <w:rPr>
                <w:rFonts w:ascii="Times New Roman" w:hAnsi="Times New Roman"/>
              </w:rPr>
              <w:t xml:space="preserve"> s ha</w:t>
            </w:r>
            <w:r w:rsidR="008C6EC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monogramom stretnutí</w:t>
            </w:r>
            <w:r w:rsidR="007E6ACE">
              <w:rPr>
                <w:rFonts w:ascii="Times New Roman" w:hAnsi="Times New Roman"/>
              </w:rPr>
              <w:t xml:space="preserve"> a  diskutovali o najvhodnejších termínoch stretnutí. </w:t>
            </w:r>
            <w:r w:rsidR="007A6382">
              <w:rPr>
                <w:rFonts w:ascii="Times New Roman" w:hAnsi="Times New Roman"/>
              </w:rPr>
              <w:t xml:space="preserve">Rámcový program  klubu aj  v </w:t>
            </w:r>
            <w:r>
              <w:rPr>
                <w:rFonts w:ascii="Times New Roman" w:hAnsi="Times New Roman"/>
              </w:rPr>
              <w:t> 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FD7C33">
              <w:rPr>
                <w:rFonts w:ascii="Times New Roman" w:hAnsi="Times New Roman"/>
              </w:rPr>
              <w:t>1</w:t>
            </w:r>
            <w:r w:rsidR="0014502E">
              <w:rPr>
                <w:rFonts w:ascii="Times New Roman" w:hAnsi="Times New Roman"/>
              </w:rPr>
              <w:t>. polroku</w:t>
            </w:r>
            <w:r w:rsidR="004567F4">
              <w:rPr>
                <w:rFonts w:ascii="Times New Roman" w:hAnsi="Times New Roman"/>
              </w:rPr>
              <w:t xml:space="preserve"> </w:t>
            </w:r>
            <w:r w:rsidR="0014502E">
              <w:rPr>
                <w:rFonts w:ascii="Times New Roman" w:hAnsi="Times New Roman"/>
              </w:rPr>
              <w:t>školského roka</w:t>
            </w:r>
            <w:r w:rsidR="00B961E8">
              <w:rPr>
                <w:rFonts w:ascii="Times New Roman" w:hAnsi="Times New Roman"/>
              </w:rPr>
              <w:t xml:space="preserve"> </w:t>
            </w:r>
            <w:r w:rsidR="007A6382">
              <w:rPr>
                <w:rFonts w:ascii="Times New Roman" w:hAnsi="Times New Roman"/>
              </w:rPr>
              <w:t>2020</w:t>
            </w:r>
            <w:r w:rsidR="00FD7C33">
              <w:rPr>
                <w:rFonts w:ascii="Times New Roman" w:hAnsi="Times New Roman"/>
              </w:rPr>
              <w:t>/2021</w:t>
            </w:r>
            <w:r w:rsidR="007A6382">
              <w:rPr>
                <w:rFonts w:ascii="Times New Roman" w:hAnsi="Times New Roman"/>
              </w:rPr>
              <w:t xml:space="preserve"> </w:t>
            </w:r>
            <w:r w:rsidR="00B961E8">
              <w:rPr>
                <w:rFonts w:ascii="Times New Roman" w:hAnsi="Times New Roman"/>
              </w:rPr>
              <w:t xml:space="preserve"> obsahuje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FD7C33">
              <w:rPr>
                <w:rFonts w:ascii="Times New Roman" w:hAnsi="Times New Roman"/>
              </w:rPr>
              <w:t xml:space="preserve">osem </w:t>
            </w:r>
            <w:r w:rsidR="00DB46BA">
              <w:rPr>
                <w:rFonts w:ascii="Times New Roman" w:hAnsi="Times New Roman"/>
              </w:rPr>
              <w:t xml:space="preserve"> </w:t>
            </w:r>
            <w:r w:rsidR="00B961E8">
              <w:rPr>
                <w:rFonts w:ascii="Times New Roman" w:hAnsi="Times New Roman"/>
              </w:rPr>
              <w:t xml:space="preserve">  </w:t>
            </w:r>
            <w:r w:rsidR="004567F4">
              <w:rPr>
                <w:rFonts w:ascii="Times New Roman" w:hAnsi="Times New Roman"/>
              </w:rPr>
              <w:t>stretnutí</w:t>
            </w:r>
            <w:r w:rsidR="00BC61C7">
              <w:rPr>
                <w:rFonts w:ascii="Times New Roman" w:hAnsi="Times New Roman"/>
              </w:rPr>
              <w:t>.</w:t>
            </w:r>
            <w:r w:rsidR="0014502E">
              <w:rPr>
                <w:rFonts w:ascii="Times New Roman" w:hAnsi="Times New Roman"/>
              </w:rPr>
              <w:t xml:space="preserve"> </w:t>
            </w:r>
          </w:p>
          <w:p w:rsidR="007A6382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bude zasadať pravidelne dvakrát v kalendárnom mesiaci. </w:t>
            </w:r>
          </w:p>
          <w:p w:rsidR="00E9584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Termíny stretnutia </w:t>
            </w:r>
            <w:r w:rsidR="001F46BF">
              <w:rPr>
                <w:rFonts w:ascii="Times New Roman" w:hAnsi="Times New Roman"/>
              </w:rPr>
              <w:t xml:space="preserve">by mali zodpovedať harmonogramu </w:t>
            </w:r>
            <w:r w:rsidR="007E6ACE">
              <w:rPr>
                <w:rFonts w:ascii="Times New Roman" w:hAnsi="Times New Roman"/>
              </w:rPr>
              <w:t xml:space="preserve"> klubu </w:t>
            </w:r>
            <w:r w:rsidR="001F46BF">
              <w:rPr>
                <w:rFonts w:ascii="Times New Roman" w:hAnsi="Times New Roman"/>
              </w:rPr>
              <w:t xml:space="preserve">a sú </w:t>
            </w:r>
            <w:r>
              <w:rPr>
                <w:rFonts w:ascii="Times New Roman" w:hAnsi="Times New Roman"/>
              </w:rPr>
              <w:t xml:space="preserve">naplánované  v čase mimo </w:t>
            </w:r>
            <w:r w:rsidR="001515A7">
              <w:rPr>
                <w:rFonts w:ascii="Times New Roman" w:hAnsi="Times New Roman"/>
              </w:rPr>
              <w:t>vyučovania dotknutých pedagógov.</w:t>
            </w:r>
            <w:r>
              <w:rPr>
                <w:rFonts w:ascii="Times New Roman" w:hAnsi="Times New Roman"/>
              </w:rPr>
              <w:t xml:space="preserve">  </w:t>
            </w:r>
            <w:r w:rsidR="001515A7">
              <w:rPr>
                <w:rFonts w:ascii="Times New Roman" w:hAnsi="Times New Roman"/>
              </w:rPr>
              <w:t>V prípade kolízie v rozvrhoch, či iných pracovných povinností</w:t>
            </w:r>
            <w:r w:rsidR="007E6ACE">
              <w:rPr>
                <w:rFonts w:ascii="Times New Roman" w:hAnsi="Times New Roman"/>
              </w:rPr>
              <w:t xml:space="preserve">, </w:t>
            </w:r>
            <w:r w:rsidR="001515A7">
              <w:rPr>
                <w:rFonts w:ascii="Times New Roman" w:hAnsi="Times New Roman"/>
              </w:rPr>
              <w:t xml:space="preserve"> bude dátum stretnutia pozmenený.</w:t>
            </w:r>
            <w:r w:rsidR="00B961E8">
              <w:rPr>
                <w:rFonts w:ascii="Times New Roman" w:hAnsi="Times New Roman"/>
              </w:rPr>
              <w:t xml:space="preserve"> 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druhej časti </w:t>
            </w:r>
            <w:r w:rsidR="007A6382">
              <w:rPr>
                <w:rFonts w:ascii="Times New Roman" w:hAnsi="Times New Roman"/>
              </w:rPr>
              <w:t xml:space="preserve">pokračovalo zasadnutie </w:t>
            </w:r>
            <w:r>
              <w:rPr>
                <w:rFonts w:ascii="Times New Roman" w:hAnsi="Times New Roman"/>
              </w:rPr>
              <w:t xml:space="preserve"> klub</w:t>
            </w:r>
            <w:r w:rsidR="007A6382">
              <w:rPr>
                <w:rFonts w:ascii="Times New Roman" w:hAnsi="Times New Roman"/>
              </w:rPr>
              <w:t>u</w:t>
            </w:r>
            <w:r w:rsidR="005B71DD">
              <w:rPr>
                <w:rFonts w:ascii="Times New Roman" w:hAnsi="Times New Roman"/>
              </w:rPr>
              <w:t xml:space="preserve"> analýzou  obsahu </w:t>
            </w:r>
            <w:r w:rsidR="007A6382">
              <w:rPr>
                <w:rFonts w:ascii="Times New Roman" w:hAnsi="Times New Roman"/>
              </w:rPr>
              <w:t xml:space="preserve"> Rámcov</w:t>
            </w:r>
            <w:r w:rsidR="005B71DD">
              <w:rPr>
                <w:rFonts w:ascii="Times New Roman" w:hAnsi="Times New Roman"/>
              </w:rPr>
              <w:t xml:space="preserve">ého </w:t>
            </w:r>
            <w:r w:rsidR="007A6382">
              <w:rPr>
                <w:rFonts w:ascii="Times New Roman" w:hAnsi="Times New Roman"/>
              </w:rPr>
              <w:t xml:space="preserve"> program</w:t>
            </w:r>
            <w:r w:rsidR="005B71DD">
              <w:rPr>
                <w:rFonts w:ascii="Times New Roman" w:hAnsi="Times New Roman"/>
              </w:rPr>
              <w:t xml:space="preserve">u, ktorý </w:t>
            </w:r>
            <w:r w:rsidR="007A6382">
              <w:rPr>
                <w:rFonts w:ascii="Times New Roman" w:hAnsi="Times New Roman"/>
              </w:rPr>
              <w:t xml:space="preserve">  </w:t>
            </w:r>
            <w:r w:rsidR="005B71DD">
              <w:rPr>
                <w:rFonts w:ascii="Times New Roman" w:hAnsi="Times New Roman"/>
              </w:rPr>
              <w:t xml:space="preserve">je aktuálne zameraný na </w:t>
            </w:r>
            <w:r>
              <w:rPr>
                <w:rFonts w:ascii="Times New Roman" w:hAnsi="Times New Roman"/>
              </w:rPr>
              <w:t>problematik</w:t>
            </w:r>
            <w:r w:rsidR="005B71D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="00FD7C33">
              <w:rPr>
                <w:rFonts w:ascii="Times New Roman" w:hAnsi="Times New Roman"/>
              </w:rPr>
              <w:t>p</w:t>
            </w:r>
            <w:r w:rsidR="00FD7C33">
              <w:rPr>
                <w:rFonts w:ascii="Times New Roman" w:hAnsi="Times New Roman"/>
                <w:color w:val="000000"/>
                <w:lang w:eastAsia="sk-SK"/>
              </w:rPr>
              <w:t>ostupu  prípravy na tematické aktivity učebnej činnosti</w:t>
            </w:r>
            <w:r w:rsidR="00FD7C33">
              <w:rPr>
                <w:rFonts w:ascii="Times New Roman" w:hAnsi="Times New Roman"/>
              </w:rPr>
              <w:t xml:space="preserve">  prírodovedných predmetov.   </w:t>
            </w: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4502E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7E6AC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</w:t>
            </w:r>
            <w:r w:rsidR="00E9584B">
              <w:rPr>
                <w:rFonts w:ascii="Times New Roman" w:hAnsi="Times New Roman"/>
              </w:rPr>
              <w:t>len</w:t>
            </w:r>
            <w:r w:rsidR="007E6ACE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</w:t>
            </w:r>
            <w:r w:rsidR="00FD7C33">
              <w:rPr>
                <w:rFonts w:ascii="Times New Roman" w:hAnsi="Times New Roman"/>
              </w:rPr>
              <w:t>najmä o skúsenostiach s problematikou  dištančného vzdelávania v školskom roku 2020/2021.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7A6382">
              <w:rPr>
                <w:rFonts w:ascii="Times New Roman" w:hAnsi="Times New Roman"/>
              </w:rPr>
              <w:t xml:space="preserve"> druhej </w:t>
            </w:r>
            <w:r>
              <w:rPr>
                <w:rFonts w:ascii="Times New Roman" w:hAnsi="Times New Roman"/>
              </w:rPr>
              <w:t>časti</w:t>
            </w:r>
            <w:r w:rsidR="007A6382">
              <w:rPr>
                <w:rFonts w:ascii="Times New Roman" w:hAnsi="Times New Roman"/>
              </w:rPr>
              <w:t xml:space="preserve"> o</w:t>
            </w:r>
            <w:r w:rsidR="007A6382"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5B71DD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7A6382">
              <w:rPr>
                <w:rFonts w:ascii="Times New Roman" w:hAnsi="Times New Roman"/>
                <w:color w:val="000000"/>
                <w:lang w:eastAsia="sk-SK"/>
              </w:rPr>
              <w:t xml:space="preserve"> skúsenosti</w:t>
            </w:r>
            <w:r>
              <w:rPr>
                <w:rFonts w:ascii="Times New Roman" w:hAnsi="Times New Roman"/>
              </w:rPr>
              <w:t xml:space="preserve"> </w:t>
            </w:r>
            <w:r w:rsidR="007A6382">
              <w:rPr>
                <w:rFonts w:ascii="Times New Roman" w:hAnsi="Times New Roman"/>
              </w:rPr>
              <w:t xml:space="preserve"> </w:t>
            </w:r>
            <w:r w:rsidR="007A6382"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65119E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B7906">
              <w:rPr>
                <w:rFonts w:ascii="Times New Roman" w:hAnsi="Times New Roman"/>
                <w:color w:val="000000"/>
                <w:lang w:eastAsia="sk-SK"/>
              </w:rPr>
              <w:t>po</w:t>
            </w:r>
            <w:r w:rsidR="0065119E">
              <w:rPr>
                <w:rFonts w:ascii="Times New Roman" w:hAnsi="Times New Roman"/>
                <w:color w:val="000000"/>
                <w:lang w:eastAsia="sk-SK"/>
              </w:rPr>
              <w:t xml:space="preserve">užitými metódami, formami a prostriedkami využitými v čase prerušenia vzdelávania v škole z dôvodu pandémie COVID – 19. </w:t>
            </w: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532B6">
        <w:trPr>
          <w:trHeight w:val="4754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DE4715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činnosti klubu</w:t>
            </w:r>
            <w:r w:rsidR="000B7906">
              <w:rPr>
                <w:rFonts w:ascii="Times New Roman" w:hAnsi="Times New Roman"/>
              </w:rPr>
              <w:t xml:space="preserve"> v </w:t>
            </w:r>
            <w:r w:rsidR="0065119E">
              <w:rPr>
                <w:rFonts w:ascii="Times New Roman" w:hAnsi="Times New Roman"/>
              </w:rPr>
              <w:t>1</w:t>
            </w:r>
            <w:r w:rsidR="000B7906">
              <w:rPr>
                <w:rFonts w:ascii="Times New Roman" w:hAnsi="Times New Roman"/>
              </w:rPr>
              <w:t xml:space="preserve">. </w:t>
            </w:r>
            <w:r w:rsidR="00164A25">
              <w:rPr>
                <w:rFonts w:ascii="Times New Roman" w:hAnsi="Times New Roman"/>
              </w:rPr>
              <w:t>p</w:t>
            </w:r>
            <w:r w:rsidR="000B7906">
              <w:rPr>
                <w:rFonts w:ascii="Times New Roman" w:hAnsi="Times New Roman"/>
              </w:rPr>
              <w:t>olroku školského roka 20</w:t>
            </w:r>
            <w:r w:rsidR="0065119E">
              <w:rPr>
                <w:rFonts w:ascii="Times New Roman" w:hAnsi="Times New Roman"/>
              </w:rPr>
              <w:t>20</w:t>
            </w:r>
            <w:r w:rsidR="000B7906">
              <w:rPr>
                <w:rFonts w:ascii="Times New Roman" w:hAnsi="Times New Roman"/>
              </w:rPr>
              <w:t>/202</w:t>
            </w:r>
            <w:r w:rsidR="006511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</w:p>
          <w:p w:rsidR="00DC179F" w:rsidRPr="00DC179F" w:rsidRDefault="000B790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závery diskusie  o</w:t>
            </w:r>
            <w:r w:rsidR="0065119E">
              <w:rPr>
                <w:rFonts w:ascii="Times New Roman" w:hAnsi="Times New Roman"/>
              </w:rPr>
              <w:t> </w:t>
            </w:r>
            <w:r w:rsidR="0065119E">
              <w:rPr>
                <w:rFonts w:ascii="Times New Roman" w:hAnsi="Times New Roman"/>
                <w:color w:val="000000"/>
                <w:lang w:eastAsia="sk-SK"/>
              </w:rPr>
              <w:t xml:space="preserve">použitých metódach, formách a prostriedkoch počas dištančného vzdelávania v predmetoch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chémi</w:t>
            </w:r>
            <w:r w:rsidR="0065119E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>, fyzik</w:t>
            </w:r>
            <w:r w:rsidR="0065119E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</w:t>
            </w:r>
            <w:r w:rsidR="0065119E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biológi</w:t>
            </w:r>
            <w:r w:rsidR="0065119E">
              <w:rPr>
                <w:rFonts w:ascii="Times New Roman" w:hAnsi="Times New Roman"/>
                <w:color w:val="000000"/>
                <w:lang w:eastAsia="sk-SK"/>
              </w:rPr>
              <w:t>a.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DC179F" w:rsidRP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C179F" w:rsidRPr="00DC179F" w:rsidRDefault="00645350" w:rsidP="00DC179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  <w:r w:rsidR="00B961E8" w:rsidRPr="00DC179F">
              <w:rPr>
                <w:rFonts w:ascii="Times New Roman" w:hAnsi="Times New Roman"/>
              </w:rPr>
              <w:t xml:space="preserve">schválili návrh </w:t>
            </w:r>
            <w:r w:rsidR="00DC179F" w:rsidRPr="00DC179F">
              <w:rPr>
                <w:rFonts w:ascii="Times New Roman" w:hAnsi="Times New Roman"/>
                <w:color w:val="000000"/>
                <w:lang w:eastAsia="sk-SK"/>
              </w:rPr>
              <w:t>pláne práce na príslušný polrok</w:t>
            </w:r>
            <w:r w:rsidR="00BF26BC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DC179F" w:rsidRPr="00DC179F">
              <w:rPr>
                <w:rFonts w:ascii="Times New Roman" w:hAnsi="Times New Roman"/>
              </w:rPr>
              <w:t xml:space="preserve"> 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622C4" w:rsidP="00E622C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65119E">
              <w:t>8</w:t>
            </w:r>
            <w:r w:rsidR="00EF2784">
              <w:t>.0</w:t>
            </w:r>
            <w:r w:rsidR="0065119E">
              <w:t>9</w:t>
            </w:r>
            <w:r w:rsidR="00EF2784">
              <w:t>.20</w:t>
            </w:r>
            <w:r w:rsidR="000B7906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532B6" w:rsidP="007B6C7D">
            <w:pPr>
              <w:tabs>
                <w:tab w:val="left" w:pos="1114"/>
              </w:tabs>
              <w:spacing w:after="0" w:line="240" w:lineRule="auto"/>
            </w:pPr>
            <w:r>
              <w:t>30.09.2020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76" w:rsidRDefault="00903D76" w:rsidP="00CF35D8">
      <w:pPr>
        <w:spacing w:after="0" w:line="240" w:lineRule="auto"/>
      </w:pPr>
      <w:r>
        <w:separator/>
      </w:r>
    </w:p>
  </w:endnote>
  <w:endnote w:type="continuationSeparator" w:id="0">
    <w:p w:rsidR="00903D76" w:rsidRDefault="00903D7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76" w:rsidRDefault="00903D76" w:rsidP="00CF35D8">
      <w:pPr>
        <w:spacing w:after="0" w:line="240" w:lineRule="auto"/>
      </w:pPr>
      <w:r>
        <w:separator/>
      </w:r>
    </w:p>
  </w:footnote>
  <w:footnote w:type="continuationSeparator" w:id="0">
    <w:p w:rsidR="00903D76" w:rsidRDefault="00903D7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4"/>
    <w:rsid w:val="00053B89"/>
    <w:rsid w:val="00056D66"/>
    <w:rsid w:val="000B68B8"/>
    <w:rsid w:val="000B7906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64A25"/>
    <w:rsid w:val="00166EEE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43AE7"/>
    <w:rsid w:val="00257959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15523"/>
    <w:rsid w:val="00423CC3"/>
    <w:rsid w:val="00423E2E"/>
    <w:rsid w:val="00444124"/>
    <w:rsid w:val="00446402"/>
    <w:rsid w:val="004567F4"/>
    <w:rsid w:val="004C05D7"/>
    <w:rsid w:val="004F368A"/>
    <w:rsid w:val="004F40B5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B71DD"/>
    <w:rsid w:val="005D2348"/>
    <w:rsid w:val="006377DA"/>
    <w:rsid w:val="00645350"/>
    <w:rsid w:val="0065119E"/>
    <w:rsid w:val="006532B6"/>
    <w:rsid w:val="006951D8"/>
    <w:rsid w:val="006A3977"/>
    <w:rsid w:val="006B6CBE"/>
    <w:rsid w:val="006D10CF"/>
    <w:rsid w:val="006D2BEB"/>
    <w:rsid w:val="006E77C5"/>
    <w:rsid w:val="006F6522"/>
    <w:rsid w:val="007A5170"/>
    <w:rsid w:val="007A6382"/>
    <w:rsid w:val="007A6CFA"/>
    <w:rsid w:val="007B6C7D"/>
    <w:rsid w:val="007C1E17"/>
    <w:rsid w:val="007C221F"/>
    <w:rsid w:val="007D472C"/>
    <w:rsid w:val="007E6ACE"/>
    <w:rsid w:val="0080509A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903D76"/>
    <w:rsid w:val="00910B2B"/>
    <w:rsid w:val="00960B4D"/>
    <w:rsid w:val="00974399"/>
    <w:rsid w:val="009A2DFC"/>
    <w:rsid w:val="009B012D"/>
    <w:rsid w:val="009C3018"/>
    <w:rsid w:val="009F4F76"/>
    <w:rsid w:val="009F75C9"/>
    <w:rsid w:val="00A65F45"/>
    <w:rsid w:val="00A71E3A"/>
    <w:rsid w:val="00A9043F"/>
    <w:rsid w:val="00A977D2"/>
    <w:rsid w:val="00AB111C"/>
    <w:rsid w:val="00AB4AEC"/>
    <w:rsid w:val="00AD2D26"/>
    <w:rsid w:val="00AE79F7"/>
    <w:rsid w:val="00AF5989"/>
    <w:rsid w:val="00B0173C"/>
    <w:rsid w:val="00B21ACD"/>
    <w:rsid w:val="00B432A9"/>
    <w:rsid w:val="00B440DB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6BC"/>
    <w:rsid w:val="00BF2F35"/>
    <w:rsid w:val="00BF4683"/>
    <w:rsid w:val="00BF4792"/>
    <w:rsid w:val="00C065E1"/>
    <w:rsid w:val="00C235FB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54E78"/>
    <w:rsid w:val="00D5619C"/>
    <w:rsid w:val="00D61B74"/>
    <w:rsid w:val="00D66F40"/>
    <w:rsid w:val="00D71BD5"/>
    <w:rsid w:val="00D74E73"/>
    <w:rsid w:val="00D7580D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22C4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D7C3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A0E94-2D96-4C9E-BB51-3CFD824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74</cp:revision>
  <cp:lastPrinted>2017-07-21T06:21:00Z</cp:lastPrinted>
  <dcterms:created xsi:type="dcterms:W3CDTF">2019-01-29T02:53:00Z</dcterms:created>
  <dcterms:modified xsi:type="dcterms:W3CDTF">2021-01-04T10:22:00Z</dcterms:modified>
</cp:coreProperties>
</file>